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7F" w:rsidP="00E97B7F" w:rsidRDefault="00E97B7F" w14:paraId="1498C53E" w14:textId="77777777"/>
    <w:p w:rsidR="00E97B7F" w:rsidP="00E97B7F" w:rsidRDefault="00E97B7F" w14:paraId="43D39777" w14:textId="77777777"/>
    <w:p w:rsidR="00E97B7F" w:rsidP="00E97B7F" w:rsidRDefault="00E97B7F" w14:paraId="2766960F" w14:textId="77777777"/>
    <w:p w:rsidRPr="005944B6" w:rsidR="00E97B7F" w:rsidP="00E97B7F" w:rsidRDefault="00E97B7F" w14:paraId="25979185" w14:textId="77777777">
      <w:pPr>
        <w:rPr>
          <w:rFonts w:ascii="Arial Narrow" w:hAnsi="Arial Narrow"/>
        </w:rPr>
      </w:pPr>
      <w:r>
        <w:t xml:space="preserve">  </w:t>
      </w:r>
    </w:p>
    <w:p w:rsidR="00E97B7F" w:rsidP="00E97B7F" w:rsidRDefault="00E97B7F" w14:paraId="6D580C71" w14:textId="77777777">
      <w:pPr>
        <w:spacing w:after="12"/>
        <w:jc w:val="center"/>
        <w:rPr>
          <w:rFonts w:ascii="Arial Narrow" w:hAnsi="Arial Narrow" w:cs="Arial"/>
          <w:b/>
        </w:rPr>
      </w:pPr>
      <w:bookmarkStart w:name="_Hlk17450492" w:id="0"/>
      <w:r w:rsidRPr="005944B6">
        <w:rPr>
          <w:rFonts w:ascii="Arial Narrow" w:hAnsi="Arial Narrow" w:cs="Arial"/>
          <w:b/>
        </w:rPr>
        <w:t xml:space="preserve">    </w:t>
      </w:r>
    </w:p>
    <w:p w:rsidR="00E97B7F" w:rsidP="00E97B7F" w:rsidRDefault="00E97B7F" w14:paraId="35A74BC6" w14:textId="77777777">
      <w:pPr>
        <w:spacing w:after="12"/>
        <w:jc w:val="center"/>
        <w:rPr>
          <w:rFonts w:ascii="Arial Narrow" w:hAnsi="Arial Narrow" w:cs="Arial"/>
          <w:b/>
        </w:rPr>
      </w:pPr>
    </w:p>
    <w:p w:rsidR="00E97B7F" w:rsidP="00E97B7F" w:rsidRDefault="00E97B7F" w14:paraId="613329D0" w14:textId="77777777">
      <w:pPr>
        <w:spacing w:after="12"/>
        <w:jc w:val="center"/>
        <w:rPr>
          <w:rFonts w:ascii="Arial Narrow" w:hAnsi="Arial Narrow" w:cs="Arial"/>
          <w:b/>
        </w:rPr>
      </w:pPr>
    </w:p>
    <w:p w:rsidRPr="005944B6" w:rsidR="00E97B7F" w:rsidP="00E97B7F" w:rsidRDefault="00E97B7F" w14:paraId="42B66D83" w14:textId="6E12C597">
      <w:pPr>
        <w:spacing w:after="12"/>
        <w:jc w:val="center"/>
        <w:rPr>
          <w:rFonts w:ascii="Arial Narrow" w:hAnsi="Arial Narrow" w:cs="Arial"/>
          <w:b/>
          <w:u w:val="single"/>
        </w:rPr>
      </w:pPr>
      <w:r w:rsidRPr="005944B6">
        <w:rPr>
          <w:rFonts w:ascii="Arial Narrow" w:hAnsi="Arial Narrow" w:cs="Arial"/>
          <w:b/>
        </w:rPr>
        <w:t xml:space="preserve"> </w:t>
      </w:r>
      <w:r w:rsidRPr="005944B6">
        <w:rPr>
          <w:rFonts w:ascii="Arial Narrow" w:hAnsi="Arial Narrow" w:cs="Arial"/>
          <w:b/>
          <w:u w:val="single"/>
        </w:rPr>
        <w:t>MINUTES</w:t>
      </w:r>
    </w:p>
    <w:p w:rsidRPr="005944B6" w:rsidR="00E97B7F" w:rsidP="00E97B7F" w:rsidRDefault="003B7F82" w14:paraId="6B941E64" w14:textId="2D290BCE">
      <w:pPr>
        <w:spacing w:after="12"/>
        <w:jc w:val="center"/>
        <w:rPr>
          <w:rFonts w:ascii="Arial Narrow" w:hAnsi="Arial Narrow" w:cs="Arial"/>
        </w:rPr>
      </w:pPr>
      <w:r>
        <w:rPr>
          <w:rFonts w:ascii="Arial Narrow" w:hAnsi="Arial Narrow" w:cs="Arial"/>
        </w:rPr>
        <w:t xml:space="preserve">Regular </w:t>
      </w:r>
      <w:r w:rsidR="00E97B7F">
        <w:rPr>
          <w:rFonts w:ascii="Arial Narrow" w:hAnsi="Arial Narrow" w:cs="Arial"/>
        </w:rPr>
        <w:t>Meeting</w:t>
      </w:r>
      <w:r w:rsidRPr="005944B6" w:rsidR="00E97B7F">
        <w:rPr>
          <w:rFonts w:ascii="Arial Narrow" w:hAnsi="Arial Narrow" w:cs="Arial"/>
        </w:rPr>
        <w:t xml:space="preserve"> of the Board of Directors</w:t>
      </w:r>
    </w:p>
    <w:p w:rsidRPr="005944B6" w:rsidR="00E97B7F" w:rsidP="00E97B7F" w:rsidRDefault="00744F9E" w14:paraId="2C5EE06F" w14:textId="49705D8B">
      <w:pPr>
        <w:spacing w:after="12"/>
        <w:jc w:val="center"/>
        <w:rPr>
          <w:rFonts w:ascii="Arial Narrow" w:hAnsi="Arial Narrow" w:cs="Arial"/>
        </w:rPr>
      </w:pPr>
      <w:r>
        <w:rPr>
          <w:rFonts w:ascii="Arial Narrow" w:hAnsi="Arial Narrow" w:cs="Arial"/>
        </w:rPr>
        <w:t>November 9</w:t>
      </w:r>
      <w:r w:rsidR="00E97B7F">
        <w:rPr>
          <w:rFonts w:ascii="Arial Narrow" w:hAnsi="Arial Narrow" w:cs="Arial"/>
        </w:rPr>
        <w:t>, 2021</w:t>
      </w:r>
    </w:p>
    <w:p w:rsidR="00E97B7F" w:rsidP="00E97B7F" w:rsidRDefault="00E97B7F" w14:paraId="4ED4D0C6" w14:textId="31222DDC">
      <w:pPr>
        <w:rPr>
          <w:sz w:val="22"/>
          <w:szCs w:val="22"/>
        </w:rPr>
      </w:pPr>
      <w:r w:rsidRPr="005944B6">
        <w:rPr>
          <w:rFonts w:ascii="Arial Narrow" w:hAnsi="Arial Narrow" w:cs="Arial"/>
        </w:rPr>
        <w:t xml:space="preserve">A meeting of the Board of Directors of the Ulster County Economic Development Alliance was held at </w:t>
      </w:r>
      <w:r>
        <w:rPr>
          <w:rFonts w:ascii="Arial Narrow" w:hAnsi="Arial Narrow" w:cs="Arial"/>
        </w:rPr>
        <w:t xml:space="preserve">4:30 </w:t>
      </w:r>
      <w:r w:rsidRPr="005944B6">
        <w:rPr>
          <w:rFonts w:ascii="Arial Narrow" w:hAnsi="Arial Narrow" w:cs="Arial"/>
        </w:rPr>
        <w:t xml:space="preserve">P.M. on </w:t>
      </w:r>
      <w:r>
        <w:rPr>
          <w:rFonts w:ascii="Arial Narrow" w:hAnsi="Arial Narrow" w:cs="Arial"/>
        </w:rPr>
        <w:t xml:space="preserve">Tuesday, </w:t>
      </w:r>
      <w:r w:rsidR="00744F9E">
        <w:rPr>
          <w:rFonts w:ascii="Arial Narrow" w:hAnsi="Arial Narrow" w:cs="Arial"/>
        </w:rPr>
        <w:t>November 9</w:t>
      </w:r>
      <w:r w:rsidRPr="005944B6">
        <w:rPr>
          <w:rFonts w:ascii="Arial Narrow" w:hAnsi="Arial Narrow" w:cs="Arial"/>
        </w:rPr>
        <w:t>,</w:t>
      </w:r>
      <w:r>
        <w:rPr>
          <w:rFonts w:ascii="Arial Narrow" w:hAnsi="Arial Narrow" w:cs="Arial"/>
        </w:rPr>
        <w:t xml:space="preserve"> 2021</w:t>
      </w:r>
      <w:r w:rsidRPr="005944B6">
        <w:rPr>
          <w:rFonts w:ascii="Arial Narrow" w:hAnsi="Arial Narrow" w:cs="Arial"/>
        </w:rPr>
        <w:t xml:space="preserve"> </w:t>
      </w:r>
      <w:r>
        <w:rPr>
          <w:rFonts w:ascii="Arial Narrow" w:hAnsi="Arial Narrow" w:cs="Arial"/>
        </w:rPr>
        <w:t>through a Microsoft Teams meeting:</w:t>
      </w:r>
    </w:p>
    <w:p w:rsidR="00E97B7F" w:rsidP="00E97B7F" w:rsidRDefault="00E97B7F" w14:paraId="555A1C96" w14:textId="77777777">
      <w:pPr>
        <w:rPr>
          <w:rFonts w:ascii="Segoe UI" w:hAnsi="Segoe UI" w:cs="Segoe UI"/>
          <w:color w:val="252424"/>
        </w:rPr>
      </w:pPr>
    </w:p>
    <w:p w:rsidR="00744F9E" w:rsidP="00744F9E" w:rsidRDefault="00744F9E" w14:paraId="044E03FF" w14:textId="77777777">
      <w:pPr>
        <w:rPr>
          <w:rFonts w:ascii="Segoe UI" w:hAnsi="Segoe UI" w:cs="Segoe UI"/>
          <w:b/>
          <w:bCs/>
          <w:color w:val="252424"/>
          <w:sz w:val="22"/>
          <w:szCs w:val="22"/>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rsidR="00744F9E" w:rsidP="00744F9E" w:rsidRDefault="00744F9E" w14:paraId="3FFBF3B3" w14:textId="77777777">
      <w:pPr>
        <w:rPr>
          <w:rFonts w:ascii="Segoe UI" w:hAnsi="Segoe UI" w:cs="Segoe UI"/>
          <w:color w:val="252424"/>
        </w:rPr>
      </w:pPr>
      <w:hyperlink w:tgtFrame="_blank" w:history="1" r:id="rId1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rsidR="00744F9E" w:rsidP="00744F9E" w:rsidRDefault="00744F9E" w14:paraId="3FC0FE5B" w14:textId="77777777">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rsidR="00744F9E" w:rsidP="00744F9E" w:rsidRDefault="00744F9E" w14:paraId="69EACB36" w14:textId="77777777">
      <w:pPr>
        <w:rPr>
          <w:rFonts w:ascii="Segoe UI" w:hAnsi="Segoe UI" w:cs="Segoe UI"/>
          <w:color w:val="252424"/>
        </w:rPr>
      </w:pPr>
      <w:hyperlink w:history="1" w:anchor=" " r:id="rId12">
        <w:r>
          <w:rPr>
            <w:rStyle w:val="Hyperlink"/>
            <w:rFonts w:ascii="Segoe UI" w:hAnsi="Segoe UI" w:cs="Segoe UI"/>
            <w:color w:val="6264A7"/>
            <w:sz w:val="21"/>
            <w:szCs w:val="21"/>
          </w:rPr>
          <w:t>+1 845-768-3864,,756217787#</w:t>
        </w:r>
      </w:hyperlink>
      <w:r>
        <w:rPr>
          <w:rFonts w:ascii="Segoe UI" w:hAnsi="Segoe UI" w:cs="Segoe UI"/>
          <w:color w:val="252424"/>
        </w:rPr>
        <w:t xml:space="preserve"> </w:t>
      </w:r>
      <w:r>
        <w:rPr>
          <w:rFonts w:ascii="Segoe UI" w:hAnsi="Segoe UI" w:cs="Segoe UI"/>
          <w:color w:val="252424"/>
          <w:sz w:val="21"/>
          <w:szCs w:val="21"/>
        </w:rPr>
        <w:t xml:space="preserve">  United States, Kingston </w:t>
      </w:r>
    </w:p>
    <w:p w:rsidR="00744F9E" w:rsidP="00744F9E" w:rsidRDefault="00744F9E" w14:paraId="6F82D4DE" w14:textId="77777777">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756 217 787# </w:t>
      </w:r>
    </w:p>
    <w:p w:rsidR="00E97B7F" w:rsidP="00E97B7F" w:rsidRDefault="00E97B7F" w14:paraId="45211970" w14:textId="77777777">
      <w:pPr>
        <w:spacing w:after="12"/>
        <w:jc w:val="both"/>
        <w:rPr>
          <w:rFonts w:ascii="Arial Narrow" w:hAnsi="Arial Narrow" w:cs="Arial"/>
        </w:rPr>
      </w:pPr>
    </w:p>
    <w:p w:rsidR="00FA753A" w:rsidP="00E97B7F" w:rsidRDefault="00E97B7F" w14:paraId="57C47E3A" w14:textId="39C61086">
      <w:pPr>
        <w:spacing w:after="12"/>
        <w:jc w:val="both"/>
        <w:rPr>
          <w:rFonts w:ascii="Arial Narrow" w:hAnsi="Arial Narrow" w:cs="Arial"/>
        </w:rPr>
      </w:pPr>
      <w:r w:rsidRPr="005944B6">
        <w:rPr>
          <w:rFonts w:ascii="Arial Narrow" w:hAnsi="Arial Narrow" w:cs="Arial"/>
        </w:rPr>
        <w:t>The following Board Members were present</w:t>
      </w:r>
      <w:r>
        <w:rPr>
          <w:rFonts w:ascii="Arial Narrow" w:hAnsi="Arial Narrow" w:cs="Arial"/>
        </w:rPr>
        <w:t xml:space="preserve"> by </w:t>
      </w:r>
      <w:r w:rsidRPr="14569588" w:rsidR="03E072D6">
        <w:rPr>
          <w:rFonts w:ascii="Arial Narrow" w:hAnsi="Arial Narrow" w:cs="Arial"/>
        </w:rPr>
        <w:t xml:space="preserve">video </w:t>
      </w:r>
      <w:r w:rsidRPr="14569588">
        <w:rPr>
          <w:rFonts w:ascii="Arial Narrow" w:hAnsi="Arial Narrow" w:cs="Arial"/>
        </w:rPr>
        <w:t>conference</w:t>
      </w:r>
      <w:r w:rsidRPr="005944B6">
        <w:rPr>
          <w:rFonts w:ascii="Arial Narrow" w:hAnsi="Arial Narrow" w:cs="Arial"/>
        </w:rPr>
        <w:t>:</w:t>
      </w:r>
      <w:r>
        <w:tab/>
      </w:r>
    </w:p>
    <w:p w:rsidR="00FA753A" w:rsidP="00E97B7F" w:rsidRDefault="00FA753A" w14:paraId="3764B6F3" w14:textId="38927280">
      <w:pPr>
        <w:spacing w:after="12"/>
        <w:jc w:val="both"/>
        <w:rPr>
          <w:rFonts w:ascii="Arial Narrow" w:hAnsi="Arial Narrow" w:cs="Arial"/>
        </w:rPr>
      </w:pPr>
      <w:r>
        <w:rPr>
          <w:rFonts w:ascii="Arial Narrow" w:hAnsi="Arial Narrow" w:cs="Arial"/>
        </w:rPr>
        <w:t>Sarah Haley</w:t>
      </w:r>
    </w:p>
    <w:p w:rsidR="00FA753A" w:rsidP="00E97B7F" w:rsidRDefault="00FA753A" w14:paraId="653F7BB4" w14:textId="543E0DAD">
      <w:pPr>
        <w:spacing w:after="12"/>
        <w:jc w:val="both"/>
        <w:rPr>
          <w:rFonts w:ascii="Arial Narrow" w:hAnsi="Arial Narrow" w:cs="Arial"/>
        </w:rPr>
      </w:pPr>
      <w:r>
        <w:rPr>
          <w:rFonts w:ascii="Arial Narrow" w:hAnsi="Arial Narrow" w:cs="Arial"/>
        </w:rPr>
        <w:t>Herb Litts</w:t>
      </w:r>
    </w:p>
    <w:p w:rsidR="00FA753A" w:rsidP="00E97B7F" w:rsidRDefault="00FA753A" w14:paraId="543D47B7" w14:textId="772613CC">
      <w:pPr>
        <w:spacing w:after="12"/>
        <w:jc w:val="both"/>
        <w:rPr>
          <w:rFonts w:ascii="Arial Narrow" w:hAnsi="Arial Narrow" w:cs="Arial"/>
        </w:rPr>
      </w:pPr>
      <w:r>
        <w:rPr>
          <w:rFonts w:ascii="Arial Narrow" w:hAnsi="Arial Narrow" w:cs="Arial"/>
        </w:rPr>
        <w:t>Brian Cahill</w:t>
      </w:r>
    </w:p>
    <w:p w:rsidR="00DF6594" w:rsidP="00E97B7F" w:rsidRDefault="00DF6594" w14:paraId="0AD26D8D" w14:textId="67642A26">
      <w:pPr>
        <w:spacing w:after="12"/>
        <w:jc w:val="both"/>
        <w:rPr>
          <w:rFonts w:ascii="Arial Narrow" w:hAnsi="Arial Narrow" w:cs="Arial"/>
        </w:rPr>
      </w:pPr>
      <w:r>
        <w:rPr>
          <w:rFonts w:ascii="Arial Narrow" w:hAnsi="Arial Narrow" w:cs="Arial"/>
        </w:rPr>
        <w:t>Ashley Knox</w:t>
      </w:r>
    </w:p>
    <w:p w:rsidR="00DF6594" w:rsidP="00E97B7F" w:rsidRDefault="00DF6594" w14:paraId="08B1D84A" w14:textId="3F2FF733">
      <w:pPr>
        <w:spacing w:after="12"/>
        <w:jc w:val="both"/>
        <w:rPr>
          <w:rFonts w:ascii="Arial Narrow" w:hAnsi="Arial Narrow" w:cs="Arial"/>
        </w:rPr>
      </w:pPr>
      <w:r>
        <w:rPr>
          <w:rFonts w:ascii="Arial Narrow" w:hAnsi="Arial Narrow" w:cs="Arial"/>
        </w:rPr>
        <w:t>Zac Kleinhandler</w:t>
      </w:r>
    </w:p>
    <w:p w:rsidR="00E97B7F" w:rsidP="00E97B7F" w:rsidRDefault="00E97B7F" w14:paraId="21D9C6D0" w14:textId="54251DFD">
      <w:pPr>
        <w:spacing w:after="12"/>
        <w:jc w:val="both"/>
        <w:rPr>
          <w:rFonts w:ascii="Arial Narrow" w:hAnsi="Arial Narrow" w:cs="Arial"/>
        </w:rPr>
      </w:pPr>
      <w:r>
        <w:rPr>
          <w:rFonts w:ascii="Arial Narrow" w:hAnsi="Arial Narrow" w:cs="Arial"/>
        </w:rPr>
        <w:tab/>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 </w:t>
      </w:r>
    </w:p>
    <w:p w:rsidR="00AD733E" w:rsidP="00E97B7F" w:rsidRDefault="00AD733E" w14:paraId="61F5A29B" w14:textId="77777777">
      <w:pPr>
        <w:spacing w:after="12"/>
        <w:jc w:val="both"/>
        <w:rPr>
          <w:rFonts w:ascii="Arial Narrow" w:hAnsi="Arial Narrow" w:cs="Arial"/>
        </w:rPr>
      </w:pPr>
    </w:p>
    <w:p w:rsidR="00E97B7F" w:rsidP="00E97B7F" w:rsidRDefault="00E97B7F" w14:paraId="4DAA52E9" w14:textId="77777777">
      <w:pPr>
        <w:spacing w:after="12"/>
        <w:jc w:val="both"/>
        <w:rPr>
          <w:rFonts w:ascii="Arial Narrow" w:hAnsi="Arial Narrow" w:cs="Arial"/>
        </w:rPr>
      </w:pPr>
      <w:r>
        <w:rPr>
          <w:rFonts w:ascii="Arial Narrow" w:hAnsi="Arial Narrow" w:cs="Arial"/>
        </w:rPr>
        <w:t>Also in attendance were:</w:t>
      </w:r>
    </w:p>
    <w:p w:rsidR="00E97B7F" w:rsidP="00E97B7F" w:rsidRDefault="00E97B7F" w14:paraId="1A3BA21E" w14:textId="77777777">
      <w:pPr>
        <w:spacing w:after="12"/>
        <w:jc w:val="both"/>
        <w:rPr>
          <w:rFonts w:ascii="Arial Narrow" w:hAnsi="Arial Narrow" w:cs="Arial"/>
        </w:rPr>
      </w:pPr>
    </w:p>
    <w:p w:rsidR="00E97B7F" w:rsidP="00E97B7F" w:rsidRDefault="00E97B7F" w14:paraId="7CC71AD5" w14:textId="77777777">
      <w:pPr>
        <w:spacing w:after="12"/>
        <w:jc w:val="both"/>
        <w:rPr>
          <w:rFonts w:ascii="Arial Narrow" w:hAnsi="Arial Narrow" w:cs="Arial"/>
        </w:rPr>
      </w:pPr>
      <w:r>
        <w:rPr>
          <w:rFonts w:ascii="Arial Narrow" w:hAnsi="Arial Narrow" w:cs="Arial"/>
        </w:rPr>
        <w:t>President:</w:t>
      </w:r>
    </w:p>
    <w:p w:rsidR="00E97B7F" w:rsidP="00E97B7F" w:rsidRDefault="00E97B7F" w14:paraId="7D5D5795" w14:textId="77777777">
      <w:pPr>
        <w:spacing w:after="12"/>
        <w:jc w:val="both"/>
        <w:rPr>
          <w:rFonts w:ascii="Arial Narrow" w:hAnsi="Arial Narrow" w:cs="Arial"/>
        </w:rPr>
      </w:pPr>
      <w:r>
        <w:rPr>
          <w:rFonts w:ascii="Arial Narrow" w:hAnsi="Arial Narrow" w:cs="Arial"/>
        </w:rPr>
        <w:tab/>
      </w:r>
      <w:r>
        <w:rPr>
          <w:rFonts w:ascii="Arial Narrow" w:hAnsi="Arial Narrow" w:cs="Arial"/>
        </w:rPr>
        <w:t>Tim Weidemann</w:t>
      </w:r>
      <w:r>
        <w:rPr>
          <w:rFonts w:ascii="Arial Narrow" w:hAnsi="Arial Narrow" w:cs="Arial"/>
        </w:rPr>
        <w:tab/>
      </w:r>
      <w:r>
        <w:rPr>
          <w:rFonts w:ascii="Arial Narrow" w:hAnsi="Arial Narrow" w:cs="Arial"/>
        </w:rPr>
        <w:tab/>
      </w:r>
      <w:r w:rsidRPr="00B74E93">
        <w:rPr>
          <w:rFonts w:ascii="Arial Narrow" w:hAnsi="Arial Narrow" w:cs="Arial"/>
        </w:rPr>
        <w:t>Director, Ulster County Office of Economic Development</w:t>
      </w:r>
      <w:r w:rsidRPr="005944B6">
        <w:rPr>
          <w:rFonts w:ascii="Arial Narrow" w:hAnsi="Arial Narrow" w:cs="Arial"/>
        </w:rPr>
        <w:tab/>
      </w:r>
      <w:r w:rsidRPr="005944B6">
        <w:rPr>
          <w:rFonts w:ascii="Arial Narrow" w:hAnsi="Arial Narrow" w:cs="Arial"/>
        </w:rPr>
        <w:tab/>
      </w:r>
    </w:p>
    <w:p w:rsidR="00E97B7F" w:rsidP="00E97B7F" w:rsidRDefault="00E97B7F" w14:paraId="00F5F93A" w14:textId="77777777">
      <w:pPr>
        <w:spacing w:after="12"/>
        <w:rPr>
          <w:rFonts w:ascii="Arial Narrow" w:hAnsi="Arial Narrow" w:cs="Arial"/>
        </w:rPr>
      </w:pPr>
    </w:p>
    <w:p w:rsidRPr="005944B6" w:rsidR="00E97B7F" w:rsidP="00E97B7F" w:rsidRDefault="00E97B7F" w14:paraId="7766D08D" w14:textId="77777777">
      <w:pPr>
        <w:spacing w:after="12"/>
        <w:ind w:firstLine="720"/>
        <w:rPr>
          <w:rFonts w:ascii="Arial Narrow" w:hAnsi="Arial Narrow" w:cs="Arial"/>
        </w:rPr>
      </w:pPr>
    </w:p>
    <w:p w:rsidR="00AD733E" w:rsidP="00E97B7F" w:rsidRDefault="00E97B7F" w14:paraId="199A1F46" w14:textId="77777777">
      <w:pPr>
        <w:spacing w:after="12"/>
        <w:rPr>
          <w:rFonts w:ascii="Arial Narrow" w:hAnsi="Arial Narrow" w:cs="Arial"/>
        </w:rPr>
      </w:pPr>
      <w:r w:rsidRPr="005944B6">
        <w:rPr>
          <w:rFonts w:ascii="Arial Narrow" w:hAnsi="Arial Narrow" w:cs="Arial"/>
        </w:rPr>
        <w:t>Ulster County Office of Economic Development Staff:</w:t>
      </w:r>
      <w:r>
        <w:rPr>
          <w:rFonts w:ascii="Arial Narrow" w:hAnsi="Arial Narrow" w:cs="Arial"/>
        </w:rPr>
        <w:t xml:space="preserve">    </w:t>
      </w:r>
    </w:p>
    <w:p w:rsidRPr="005944B6" w:rsidR="00E97B7F" w:rsidP="00E97B7F" w:rsidRDefault="00AD733E" w14:paraId="3E5BB10D" w14:textId="4F7A2131">
      <w:pPr>
        <w:spacing w:after="12"/>
        <w:rPr>
          <w:rFonts w:ascii="Arial Narrow" w:hAnsi="Arial Narrow" w:cs="Arial"/>
        </w:rPr>
      </w:pPr>
      <w:r>
        <w:rPr>
          <w:rFonts w:ascii="Arial Narrow" w:hAnsi="Arial Narrow" w:cs="Arial"/>
        </w:rPr>
        <w:tab/>
      </w:r>
      <w:r w:rsidR="00AD733E">
        <w:rPr>
          <w:rFonts w:ascii="Arial Narrow" w:hAnsi="Arial Narrow" w:cs="Arial"/>
        </w:rPr>
        <w:t xml:space="preserve">Kathryn </w:t>
      </w:r>
      <w:proofErr w:type="spellStart"/>
      <w:r w:rsidR="00AD733E">
        <w:rPr>
          <w:rFonts w:ascii="Arial Narrow" w:hAnsi="Arial Narrow" w:cs="Arial"/>
        </w:rPr>
        <w:t>Heindecker</w:t>
      </w:r>
      <w:proofErr w:type="spellEnd"/>
      <w:r>
        <w:rPr>
          <w:rFonts w:ascii="Arial Narrow" w:hAnsi="Arial Narrow" w:cs="Arial"/>
        </w:rPr>
        <w:tab/>
      </w:r>
      <w:r w:rsidR="00AD733E">
        <w:rPr>
          <w:rFonts w:ascii="Arial Narrow" w:hAnsi="Arial Narrow" w:cs="Arial"/>
        </w:rPr>
        <w:t>Deputy Director, Economic</w:t>
      </w:r>
      <w:r w:rsidR="6406641F">
        <w:rPr>
          <w:rFonts w:ascii="Arial Narrow" w:hAnsi="Arial Narrow" w:cs="Arial"/>
        </w:rPr>
        <w:t xml:space="preserve"> </w:t>
      </w:r>
      <w:r w:rsidR="00AD733E">
        <w:rPr>
          <w:rFonts w:ascii="Arial Narrow" w:hAnsi="Arial Narrow" w:cs="Arial"/>
        </w:rPr>
        <w:t>Development</w:t>
      </w:r>
      <w:r w:rsidR="00E97B7F">
        <w:rPr>
          <w:rFonts w:ascii="Arial Narrow" w:hAnsi="Arial Narrow" w:cs="Arial"/>
        </w:rPr>
        <w:t xml:space="preserve">                                                                                                                                                                                                           </w:t>
      </w:r>
    </w:p>
    <w:p w:rsidR="00E97B7F" w:rsidP="00E97B7F" w:rsidRDefault="00E97B7F" w14:paraId="597DEF16" w14:textId="77777777">
      <w:pPr>
        <w:spacing w:after="12"/>
        <w:ind w:firstLine="720"/>
        <w:rPr>
          <w:rFonts w:ascii="Arial Narrow" w:hAnsi="Arial Narrow" w:cs="Arial"/>
        </w:rPr>
      </w:pPr>
      <w:r>
        <w:rPr>
          <w:rFonts w:ascii="Arial Narrow" w:hAnsi="Arial Narrow" w:cs="Arial"/>
        </w:rPr>
        <w:t>Samantha Liotta</w:t>
      </w:r>
      <w:r>
        <w:rPr>
          <w:rFonts w:ascii="Arial Narrow" w:hAnsi="Arial Narrow" w:cs="Arial"/>
        </w:rPr>
        <w:tab/>
      </w:r>
      <w:r>
        <w:rPr>
          <w:rFonts w:ascii="Arial Narrow" w:hAnsi="Arial Narrow" w:cs="Arial"/>
        </w:rPr>
        <w:tab/>
      </w:r>
      <w:r>
        <w:rPr>
          <w:rFonts w:ascii="Arial Narrow" w:hAnsi="Arial Narrow" w:cs="Arial"/>
        </w:rPr>
        <w:t>Confidential Secretary, Economic Development</w:t>
      </w:r>
    </w:p>
    <w:p w:rsidR="00E97B7F" w:rsidP="00E97B7F" w:rsidRDefault="00E97B7F" w14:paraId="4F49FCE0" w14:textId="77777777">
      <w:pPr>
        <w:spacing w:after="12"/>
        <w:rPr>
          <w:rFonts w:ascii="Arial Narrow" w:hAnsi="Arial Narrow" w:cs="Arial"/>
        </w:rPr>
      </w:pPr>
    </w:p>
    <w:p w:rsidR="00E97B7F" w:rsidP="00E97B7F" w:rsidRDefault="00E97B7F" w14:paraId="64770E11" w14:textId="77777777">
      <w:pPr>
        <w:spacing w:after="12"/>
        <w:rPr>
          <w:rFonts w:ascii="Arial Narrow" w:hAnsi="Arial Narrow" w:cs="Arial"/>
        </w:rPr>
      </w:pPr>
      <w:r>
        <w:rPr>
          <w:rFonts w:ascii="Arial Narrow" w:hAnsi="Arial Narrow" w:cs="Arial"/>
        </w:rPr>
        <w:t>Other Attendees</w:t>
      </w:r>
    </w:p>
    <w:p w:rsidR="00B21DC2" w:rsidP="00E97B7F" w:rsidRDefault="00B21DC2" w14:paraId="4539AFDF" w14:textId="128C565D">
      <w:pPr>
        <w:spacing w:after="12"/>
        <w:ind w:firstLine="720"/>
        <w:rPr>
          <w:rFonts w:ascii="Arial Narrow" w:hAnsi="Arial Narrow" w:cs="Arial"/>
        </w:rPr>
      </w:pPr>
      <w:r>
        <w:rPr>
          <w:rFonts w:ascii="Arial Narrow" w:hAnsi="Arial Narrow" w:cs="Arial"/>
        </w:rPr>
        <w:t>Lindsay Simonson</w:t>
      </w:r>
      <w:r>
        <w:rPr>
          <w:rFonts w:ascii="Arial Narrow" w:hAnsi="Arial Narrow" w:cs="Arial"/>
        </w:rPr>
        <w:tab/>
      </w:r>
      <w:r>
        <w:rPr>
          <w:rFonts w:ascii="Arial Narrow" w:hAnsi="Arial Narrow" w:cs="Arial"/>
        </w:rPr>
        <w:t>Ulster County Attorney’s Office</w:t>
      </w:r>
    </w:p>
    <w:p w:rsidR="00FA753A" w:rsidP="00E97B7F" w:rsidRDefault="00292D58" w14:paraId="487EADD9" w14:textId="044F1B14">
      <w:pPr>
        <w:spacing w:after="12"/>
        <w:ind w:firstLine="720"/>
        <w:rPr>
          <w:rFonts w:ascii="Arial Narrow" w:hAnsi="Arial Narrow" w:cs="Arial"/>
        </w:rPr>
      </w:pPr>
      <w:r>
        <w:rPr>
          <w:rFonts w:ascii="Arial Narrow" w:hAnsi="Arial Narrow" w:cs="Arial"/>
        </w:rPr>
        <w:t>March Gallager</w:t>
      </w:r>
      <w:r w:rsidR="00FA753A">
        <w:rPr>
          <w:rFonts w:ascii="Arial Narrow" w:hAnsi="Arial Narrow" w:cs="Arial"/>
        </w:rPr>
        <w:tab/>
      </w:r>
      <w:r w:rsidR="00FA753A">
        <w:rPr>
          <w:rFonts w:ascii="Arial Narrow" w:hAnsi="Arial Narrow" w:cs="Arial"/>
        </w:rPr>
        <w:tab/>
      </w:r>
      <w:r w:rsidR="00FA753A">
        <w:rPr>
          <w:rFonts w:ascii="Arial Narrow" w:hAnsi="Arial Narrow" w:cs="Arial"/>
        </w:rPr>
        <w:t>Ulster County Comptroller’s Office</w:t>
      </w:r>
    </w:p>
    <w:p w:rsidR="00830661" w:rsidP="00E97B7F" w:rsidRDefault="00830661" w14:paraId="7834EEB3" w14:textId="40F4CDCC">
      <w:pPr>
        <w:spacing w:after="12"/>
        <w:ind w:firstLine="720"/>
        <w:rPr>
          <w:rFonts w:ascii="Arial Narrow" w:hAnsi="Arial Narrow" w:cs="Arial"/>
        </w:rPr>
      </w:pPr>
      <w:r>
        <w:rPr>
          <w:rFonts w:ascii="Arial Narrow" w:hAnsi="Arial Narrow" w:cs="Arial"/>
        </w:rPr>
        <w:t>Rose Woodworth</w:t>
      </w:r>
      <w:r>
        <w:rPr>
          <w:rFonts w:ascii="Arial Narrow" w:hAnsi="Arial Narrow" w:cs="Arial"/>
        </w:rPr>
        <w:tab/>
      </w:r>
      <w:r>
        <w:rPr>
          <w:rFonts w:ascii="Arial Narrow" w:hAnsi="Arial Narrow" w:cs="Arial"/>
        </w:rPr>
        <w:t>Ulster County IDA</w:t>
      </w:r>
    </w:p>
    <w:p w:rsidR="00E97B7F" w:rsidP="00E97B7F" w:rsidRDefault="00E97B7F" w14:paraId="12EBDB39" w14:textId="77777777">
      <w:pPr>
        <w:spacing w:after="12"/>
        <w:ind w:firstLine="720"/>
        <w:rPr>
          <w:rFonts w:ascii="Arial Narrow" w:hAnsi="Arial Narrow" w:cs="Arial"/>
        </w:rPr>
      </w:pPr>
    </w:p>
    <w:p w:rsidR="00DF6594" w:rsidP="00E97B7F" w:rsidRDefault="00DF6594" w14:paraId="0686A9A0" w14:textId="77777777">
      <w:pPr>
        <w:spacing w:after="12"/>
        <w:rPr>
          <w:rFonts w:ascii="Arial Narrow" w:hAnsi="Arial Narrow" w:cs="Arial"/>
        </w:rPr>
      </w:pPr>
    </w:p>
    <w:p w:rsidR="00E97B7F" w:rsidP="00E97B7F" w:rsidRDefault="00E97B7F" w14:paraId="7D45CD42" w14:textId="303D7FC0">
      <w:pPr>
        <w:spacing w:after="12"/>
        <w:rPr>
          <w:rFonts w:ascii="Arial Narrow" w:hAnsi="Arial Narrow" w:cs="Arial"/>
        </w:rPr>
      </w:pPr>
      <w:r w:rsidRPr="005944B6">
        <w:rPr>
          <w:rFonts w:ascii="Arial Narrow" w:hAnsi="Arial Narrow" w:cs="Arial"/>
        </w:rPr>
        <w:t>The meeting was called to order by</w:t>
      </w:r>
      <w:r>
        <w:rPr>
          <w:rFonts w:ascii="Arial Narrow" w:hAnsi="Arial Narrow" w:cs="Arial"/>
        </w:rPr>
        <w:t xml:space="preserve"> Chair Sarah Haley at 4:3</w:t>
      </w:r>
      <w:r w:rsidR="00292D58">
        <w:rPr>
          <w:rFonts w:ascii="Arial Narrow" w:hAnsi="Arial Narrow" w:cs="Arial"/>
        </w:rPr>
        <w:t>1</w:t>
      </w:r>
      <w:r>
        <w:rPr>
          <w:rFonts w:ascii="Arial Narrow" w:hAnsi="Arial Narrow" w:cs="Arial"/>
        </w:rPr>
        <w:t xml:space="preserve"> </w:t>
      </w:r>
      <w:r w:rsidRPr="005944B6">
        <w:rPr>
          <w:rFonts w:ascii="Arial Narrow" w:hAnsi="Arial Narrow" w:cs="Arial"/>
        </w:rPr>
        <w:t>P.M.</w:t>
      </w:r>
    </w:p>
    <w:p w:rsidR="00E97B7F" w:rsidP="00E97B7F" w:rsidRDefault="00E97B7F" w14:paraId="79E04C9E" w14:textId="77777777">
      <w:pPr>
        <w:spacing w:after="12"/>
        <w:rPr>
          <w:rFonts w:ascii="Arial Narrow" w:hAnsi="Arial Narrow" w:cs="Arial"/>
        </w:rPr>
      </w:pPr>
    </w:p>
    <w:p w:rsidR="0076436D" w:rsidP="00E97B7F" w:rsidRDefault="0076436D" w14:paraId="1D7DBEEB" w14:textId="77777777">
      <w:pPr>
        <w:spacing w:before="120" w:after="12"/>
        <w:jc w:val="center"/>
        <w:rPr>
          <w:rFonts w:ascii="Arial Narrow" w:hAnsi="Arial Narrow" w:cs="Arial"/>
          <w:b/>
          <w:u w:val="single"/>
        </w:rPr>
      </w:pPr>
    </w:p>
    <w:p w:rsidRPr="00CF767B" w:rsidR="00E97B7F" w:rsidP="00E97B7F" w:rsidRDefault="00E97B7F" w14:paraId="2CE83C1D" w14:textId="0DA8BD95">
      <w:pPr>
        <w:spacing w:before="120" w:after="12"/>
        <w:jc w:val="center"/>
        <w:rPr>
          <w:rFonts w:ascii="Arial Narrow" w:hAnsi="Arial Narrow" w:cs="Arial"/>
          <w:b/>
          <w:u w:val="single"/>
        </w:rPr>
      </w:pPr>
      <w:r>
        <w:rPr>
          <w:rFonts w:ascii="Arial Narrow" w:hAnsi="Arial Narrow" w:cs="Arial"/>
          <w:b/>
          <w:u w:val="single"/>
        </w:rPr>
        <w:t>MINUTES</w:t>
      </w:r>
    </w:p>
    <w:p w:rsidR="00E97B7F" w:rsidP="00E97B7F" w:rsidRDefault="00E97B7F" w14:paraId="645701F8" w14:textId="114985B2">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DF6594">
        <w:rPr>
          <w:rFonts w:ascii="Arial Narrow" w:hAnsi="Arial Narrow" w:cs="Arial"/>
        </w:rPr>
        <w:t>Herb Litts</w:t>
      </w:r>
      <w:r>
        <w:rPr>
          <w:rFonts w:ascii="Arial Narrow" w:hAnsi="Arial Narrow" w:cs="Arial"/>
        </w:rPr>
        <w:t xml:space="preserve"> made a motion</w:t>
      </w:r>
      <w:r w:rsidR="00AD733E">
        <w:rPr>
          <w:rFonts w:ascii="Arial Narrow" w:hAnsi="Arial Narrow" w:cs="Arial"/>
        </w:rPr>
        <w:t xml:space="preserve"> </w:t>
      </w:r>
      <w:r>
        <w:rPr>
          <w:rFonts w:ascii="Arial Narrow" w:hAnsi="Arial Narrow" w:cs="Arial"/>
        </w:rPr>
        <w:t xml:space="preserve">seconded by </w:t>
      </w:r>
      <w:r w:rsidR="00C01ABA">
        <w:rPr>
          <w:rFonts w:ascii="Arial Narrow" w:hAnsi="Arial Narrow" w:cs="Arial"/>
        </w:rPr>
        <w:t>Zac Kleinhandler</w:t>
      </w:r>
      <w:r>
        <w:rPr>
          <w:rFonts w:ascii="Arial Narrow" w:hAnsi="Arial Narrow" w:cs="Arial"/>
        </w:rPr>
        <w:t xml:space="preserve">, moved to approve the minutes for </w:t>
      </w:r>
      <w:r w:rsidR="00744F9E">
        <w:rPr>
          <w:rFonts w:ascii="Arial Narrow" w:hAnsi="Arial Narrow" w:cs="Arial"/>
        </w:rPr>
        <w:t>October 12</w:t>
      </w:r>
      <w:r>
        <w:rPr>
          <w:rFonts w:ascii="Arial Narrow" w:hAnsi="Arial Narrow" w:cs="Arial"/>
        </w:rPr>
        <w:t>, 2021.</w:t>
      </w:r>
    </w:p>
    <w:p w:rsidR="00E97B7F" w:rsidP="00E97B7F" w:rsidRDefault="00E97B7F" w14:paraId="78F37456" w14:textId="2A6E417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3B7F82" w:rsidP="00E97B7F" w:rsidRDefault="003B7F82" w14:paraId="62D34FEB" w14:textId="5FADDFB5">
      <w:pPr>
        <w:spacing w:before="120" w:after="12"/>
        <w:ind w:left="1440" w:hanging="1440"/>
        <w:rPr>
          <w:rFonts w:ascii="Arial Narrow" w:hAnsi="Arial Narrow" w:cs="Arial"/>
        </w:rPr>
      </w:pPr>
    </w:p>
    <w:p w:rsidR="003B7F82" w:rsidP="003B7F82" w:rsidRDefault="003B7F82" w14:paraId="6C6CCA97" w14:textId="5E2DFDB9">
      <w:pPr>
        <w:spacing w:before="120" w:after="12"/>
        <w:jc w:val="center"/>
        <w:rPr>
          <w:rFonts w:ascii="Arial Narrow" w:hAnsi="Arial Narrow" w:cs="Arial"/>
          <w:b/>
          <w:u w:val="single"/>
        </w:rPr>
      </w:pPr>
      <w:r>
        <w:rPr>
          <w:rFonts w:ascii="Arial Narrow" w:hAnsi="Arial Narrow" w:cs="Arial"/>
          <w:b/>
          <w:u w:val="single"/>
        </w:rPr>
        <w:t>Officer Reports</w:t>
      </w:r>
    </w:p>
    <w:p w:rsidRPr="00744F9E" w:rsidR="00DF6594" w:rsidP="00744F9E" w:rsidRDefault="003B7F82" w14:paraId="33385B01" w14:textId="42F5111C">
      <w:pPr>
        <w:spacing w:before="120" w:after="12"/>
        <w:jc w:val="center"/>
        <w:rPr>
          <w:rFonts w:ascii="Arial Narrow" w:hAnsi="Arial Narrow" w:cs="Arial"/>
          <w:b/>
          <w:u w:val="single"/>
        </w:rPr>
      </w:pPr>
      <w:r>
        <w:rPr>
          <w:rFonts w:ascii="Arial Narrow" w:hAnsi="Arial Narrow" w:cs="Arial"/>
          <w:b/>
          <w:u w:val="single"/>
        </w:rPr>
        <w:t>President / CEO report</w:t>
      </w:r>
    </w:p>
    <w:p w:rsidR="00DF6594" w:rsidP="00DF6594" w:rsidRDefault="0047028A" w14:paraId="5A7CABA2" w14:textId="32A7C5A4">
      <w:pPr>
        <w:spacing w:before="120" w:after="12"/>
        <w:ind w:left="1440" w:hanging="1440"/>
        <w:jc w:val="center"/>
        <w:rPr>
          <w:rFonts w:ascii="Arial Narrow" w:hAnsi="Arial Narrow" w:cs="Arial"/>
          <w:b/>
          <w:bCs/>
        </w:rPr>
      </w:pPr>
      <w:r>
        <w:rPr>
          <w:rFonts w:ascii="Arial Narrow" w:hAnsi="Arial Narrow" w:cs="Arial"/>
          <w:b/>
          <w:bCs/>
          <w:u w:val="single"/>
        </w:rPr>
        <w:t>Chronogram Media Profiles</w:t>
      </w:r>
      <w:r w:rsidR="00DF6594">
        <w:rPr>
          <w:rFonts w:ascii="Arial Narrow" w:hAnsi="Arial Narrow" w:cs="Arial"/>
          <w:b/>
          <w:bCs/>
          <w:u w:val="single"/>
        </w:rPr>
        <w:t>:</w:t>
      </w:r>
    </w:p>
    <w:p w:rsidRPr="00DF6594" w:rsidR="00DF6594" w:rsidP="00DF6594" w:rsidRDefault="007320A9" w14:paraId="1264A4C6" w14:textId="757E0A5F">
      <w:pPr>
        <w:spacing w:before="120" w:after="12"/>
        <w:jc w:val="both"/>
        <w:rPr>
          <w:rFonts w:ascii="Arial Narrow" w:hAnsi="Arial Narrow" w:cs="Arial"/>
        </w:rPr>
      </w:pPr>
      <w:r>
        <w:rPr>
          <w:rFonts w:ascii="Arial Narrow" w:hAnsi="Arial Narrow" w:cs="Arial"/>
        </w:rPr>
        <w:t>Tim Weidemann provided an update regarding the upcoming profiles</w:t>
      </w:r>
      <w:r w:rsidR="00C6742E">
        <w:rPr>
          <w:rFonts w:ascii="Arial Narrow" w:hAnsi="Arial Narrow" w:cs="Arial"/>
        </w:rPr>
        <w:t xml:space="preserve"> from Chronogram Media </w:t>
      </w:r>
      <w:r w:rsidR="00287638">
        <w:rPr>
          <w:rFonts w:ascii="Arial Narrow" w:hAnsi="Arial Narrow" w:cs="Arial"/>
        </w:rPr>
        <w:t>in reference to the 2040 plan.</w:t>
      </w:r>
    </w:p>
    <w:p w:rsidR="00E97B7F" w:rsidP="00E97B7F" w:rsidRDefault="00E97B7F" w14:paraId="507C0953" w14:textId="4AA93D9A">
      <w:pPr>
        <w:spacing w:before="120" w:after="12"/>
        <w:rPr>
          <w:rFonts w:ascii="Arial Narrow" w:hAnsi="Arial Narrow" w:cs="Arial"/>
          <w:bCs/>
        </w:rPr>
      </w:pPr>
    </w:p>
    <w:p w:rsidR="0047028A" w:rsidP="0047028A" w:rsidRDefault="0047028A" w14:paraId="62697681" w14:textId="317339D9">
      <w:pPr>
        <w:spacing w:before="120" w:after="12"/>
        <w:ind w:left="1440" w:hanging="1440"/>
        <w:jc w:val="center"/>
        <w:rPr>
          <w:rFonts w:ascii="Arial Narrow" w:hAnsi="Arial Narrow" w:cs="Arial"/>
          <w:b/>
          <w:bCs/>
        </w:rPr>
      </w:pPr>
      <w:r>
        <w:rPr>
          <w:rFonts w:ascii="Arial Narrow" w:hAnsi="Arial Narrow" w:cs="Arial"/>
          <w:b/>
          <w:bCs/>
          <w:u w:val="single"/>
        </w:rPr>
        <w:t>Enterprise West Updates:</w:t>
      </w:r>
    </w:p>
    <w:p w:rsidR="0047028A" w:rsidP="0047028A" w:rsidRDefault="009D0435" w14:paraId="02F42F40" w14:textId="097E6969">
      <w:pPr>
        <w:spacing w:before="120" w:after="12"/>
        <w:jc w:val="both"/>
        <w:rPr>
          <w:rFonts w:ascii="Arial Narrow" w:hAnsi="Arial Narrow" w:cs="Arial"/>
        </w:rPr>
      </w:pPr>
      <w:r>
        <w:rPr>
          <w:rFonts w:ascii="Arial Narrow" w:hAnsi="Arial Narrow" w:cs="Arial"/>
        </w:rPr>
        <w:t xml:space="preserve">Tim Weidemann </w:t>
      </w:r>
      <w:r w:rsidR="003A0BC0">
        <w:rPr>
          <w:rFonts w:ascii="Arial Narrow" w:hAnsi="Arial Narrow" w:cs="Arial"/>
        </w:rPr>
        <w:t>provided an update regarding ongoing contract negotiations with Natural Resources</w:t>
      </w:r>
      <w:r w:rsidR="00B615CA">
        <w:rPr>
          <w:rFonts w:ascii="Arial Narrow" w:hAnsi="Arial Narrow" w:cs="Arial"/>
        </w:rPr>
        <w:t xml:space="preserve"> for redevelopment of the west side of the IBM campus. </w:t>
      </w:r>
      <w:r w:rsidR="002810D9">
        <w:rPr>
          <w:rFonts w:ascii="Arial Narrow" w:hAnsi="Arial Narrow" w:cs="Arial"/>
        </w:rPr>
        <w:t>Harris Beach</w:t>
      </w:r>
      <w:r w:rsidR="007167AF">
        <w:rPr>
          <w:rFonts w:ascii="Arial Narrow" w:hAnsi="Arial Narrow" w:cs="Arial"/>
        </w:rPr>
        <w:t xml:space="preserve"> has been involved in discussions. </w:t>
      </w:r>
      <w:r w:rsidR="00EE39A1">
        <w:rPr>
          <w:rFonts w:ascii="Arial Narrow" w:hAnsi="Arial Narrow" w:cs="Arial"/>
        </w:rPr>
        <w:t xml:space="preserve">Some storage agreements have been </w:t>
      </w:r>
      <w:r w:rsidR="003C2606">
        <w:rPr>
          <w:rFonts w:ascii="Arial Narrow" w:hAnsi="Arial Narrow" w:cs="Arial"/>
        </w:rPr>
        <w:t xml:space="preserve">executed and Tim will send executed agreements to the board. </w:t>
      </w:r>
      <w:r w:rsidR="0079663D">
        <w:rPr>
          <w:rFonts w:ascii="Arial Narrow" w:hAnsi="Arial Narrow" w:cs="Arial"/>
        </w:rPr>
        <w:t xml:space="preserve">The Ulster County Legislature passed a resolution providing funding for appraisals and surveys of the property. RFPs for those services will be in process soon. </w:t>
      </w:r>
      <w:r w:rsidR="00BB243B">
        <w:rPr>
          <w:rFonts w:ascii="Arial Narrow" w:hAnsi="Arial Narrow" w:cs="Arial"/>
        </w:rPr>
        <w:t xml:space="preserve">National Resources </w:t>
      </w:r>
      <w:r w:rsidR="00EB2350">
        <w:rPr>
          <w:rFonts w:ascii="Arial Narrow" w:hAnsi="Arial Narrow" w:cs="Arial"/>
        </w:rPr>
        <w:t xml:space="preserve">is also in discussion with Alan Ginsberg for the East side of the campus. </w:t>
      </w:r>
      <w:r w:rsidR="009C01F1">
        <w:rPr>
          <w:rFonts w:ascii="Arial Narrow" w:hAnsi="Arial Narrow" w:cs="Arial"/>
        </w:rPr>
        <w:t xml:space="preserve">Some foreclosure notices have been given </w:t>
      </w:r>
      <w:r w:rsidR="007217A9">
        <w:rPr>
          <w:rFonts w:ascii="Arial Narrow" w:hAnsi="Arial Narrow" w:cs="Arial"/>
        </w:rPr>
        <w:t xml:space="preserve">on the East side. It’s possible future discussions regarding acquiring the property will be </w:t>
      </w:r>
      <w:r w:rsidR="00BD5311">
        <w:rPr>
          <w:rFonts w:ascii="Arial Narrow" w:hAnsi="Arial Narrow" w:cs="Arial"/>
        </w:rPr>
        <w:t xml:space="preserve">necessary, although it would likely be a pass through ownership arrangement. </w:t>
      </w:r>
    </w:p>
    <w:p w:rsidR="00D24448" w:rsidP="00D24448" w:rsidRDefault="00D24448" w14:paraId="5115C110" w14:textId="77777777">
      <w:pPr>
        <w:spacing w:before="120" w:after="12"/>
        <w:jc w:val="center"/>
        <w:rPr>
          <w:rFonts w:ascii="Arial Narrow" w:hAnsi="Arial Narrow" w:cs="Arial"/>
          <w:b/>
          <w:u w:val="single"/>
        </w:rPr>
      </w:pPr>
    </w:p>
    <w:p w:rsidRPr="00744F9E" w:rsidR="00D24448" w:rsidP="00D24448" w:rsidRDefault="00D24448" w14:paraId="62ADC1FE" w14:textId="066E5EFA">
      <w:pPr>
        <w:spacing w:before="120" w:after="12"/>
        <w:jc w:val="center"/>
        <w:rPr>
          <w:rFonts w:ascii="Arial Narrow" w:hAnsi="Arial Narrow" w:cs="Arial"/>
          <w:b/>
          <w:u w:val="single"/>
        </w:rPr>
      </w:pPr>
      <w:r>
        <w:rPr>
          <w:rFonts w:ascii="Arial Narrow" w:hAnsi="Arial Narrow" w:cs="Arial"/>
          <w:b/>
          <w:u w:val="single"/>
        </w:rPr>
        <w:t>CFO/Treasurer Report</w:t>
      </w:r>
    </w:p>
    <w:p w:rsidR="00D24448" w:rsidP="00D24448" w:rsidRDefault="003C75DA" w14:paraId="3EF8193F" w14:textId="3C2B03FE">
      <w:pPr>
        <w:spacing w:before="120" w:after="12"/>
        <w:ind w:left="1440" w:hanging="1440"/>
        <w:jc w:val="center"/>
        <w:rPr>
          <w:rFonts w:ascii="Arial Narrow" w:hAnsi="Arial Narrow" w:cs="Arial"/>
          <w:b/>
          <w:bCs/>
        </w:rPr>
      </w:pPr>
      <w:r>
        <w:rPr>
          <w:rFonts w:ascii="Arial Narrow" w:hAnsi="Arial Narrow" w:cs="Arial"/>
          <w:b/>
          <w:bCs/>
          <w:u w:val="single"/>
        </w:rPr>
        <w:t>990 Form for FY 2020</w:t>
      </w:r>
    </w:p>
    <w:p w:rsidRPr="005A696F" w:rsidR="003C75DA" w:rsidP="003C75DA" w:rsidRDefault="003C75DA" w14:paraId="624E4C26" w14:textId="08E1A610">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35102E">
        <w:rPr>
          <w:rFonts w:ascii="Arial Narrow" w:hAnsi="Arial Narrow" w:cs="Arial"/>
          <w:bCs/>
        </w:rPr>
        <w:t xml:space="preserve">Prepared by UHY as in previous years. </w:t>
      </w:r>
      <w:r w:rsidR="00296735">
        <w:rPr>
          <w:rFonts w:ascii="Arial Narrow" w:hAnsi="Arial Narrow" w:cs="Arial"/>
          <w:bCs/>
        </w:rPr>
        <w:t xml:space="preserve">Approval is due by November 15, 2021. </w:t>
      </w:r>
    </w:p>
    <w:p w:rsidR="003C75DA" w:rsidP="003C75DA" w:rsidRDefault="003C75DA" w14:paraId="70CC45E9" w14:textId="7F5D13EE">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125AEF">
        <w:rPr>
          <w:rFonts w:ascii="Arial Narrow" w:hAnsi="Arial Narrow" w:cs="Arial"/>
        </w:rPr>
        <w:t>Brian Cahill</w:t>
      </w:r>
      <w:r>
        <w:rPr>
          <w:rFonts w:ascii="Arial Narrow" w:hAnsi="Arial Narrow" w:cs="Arial"/>
        </w:rPr>
        <w:t xml:space="preserve"> made a motion, seconded by </w:t>
      </w:r>
      <w:r w:rsidR="00125AEF">
        <w:rPr>
          <w:rFonts w:ascii="Arial Narrow" w:hAnsi="Arial Narrow" w:cs="Arial"/>
        </w:rPr>
        <w:t>Herb Litts</w:t>
      </w:r>
      <w:r>
        <w:rPr>
          <w:rFonts w:ascii="Arial Narrow" w:hAnsi="Arial Narrow" w:cs="Arial"/>
        </w:rPr>
        <w:t xml:space="preserve">, to approve the </w:t>
      </w:r>
      <w:r w:rsidR="00125AEF">
        <w:rPr>
          <w:rFonts w:ascii="Arial Narrow" w:hAnsi="Arial Narrow" w:cs="Arial"/>
        </w:rPr>
        <w:t>990 Form as submitted by the treasu</w:t>
      </w:r>
      <w:r w:rsidR="00614742">
        <w:rPr>
          <w:rFonts w:ascii="Arial Narrow" w:hAnsi="Arial Narrow" w:cs="Arial"/>
        </w:rPr>
        <w:t>rer</w:t>
      </w:r>
      <w:r>
        <w:rPr>
          <w:rFonts w:ascii="Arial Narrow" w:hAnsi="Arial Narrow" w:cs="Arial"/>
        </w:rPr>
        <w:t>.</w:t>
      </w:r>
    </w:p>
    <w:p w:rsidR="003C75DA" w:rsidP="003C75DA" w:rsidRDefault="003C75DA" w14:paraId="67A3025D" w14:textId="1C3444A6">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3C75DA" w:rsidP="003C75DA" w:rsidRDefault="003C75DA" w14:paraId="0378EE7A" w14:textId="5984ADF2">
      <w:pPr>
        <w:spacing w:before="120" w:after="12"/>
        <w:ind w:left="1440" w:hanging="1440"/>
        <w:jc w:val="center"/>
        <w:rPr>
          <w:rFonts w:ascii="Arial Narrow" w:hAnsi="Arial Narrow" w:cs="Arial"/>
          <w:b/>
          <w:bCs/>
        </w:rPr>
      </w:pPr>
      <w:r>
        <w:rPr>
          <w:rFonts w:ascii="Arial Narrow" w:hAnsi="Arial Narrow" w:cs="Arial"/>
          <w:b/>
          <w:bCs/>
          <w:u w:val="single"/>
        </w:rPr>
        <w:t>2022 Budget</w:t>
      </w:r>
    </w:p>
    <w:p w:rsidRPr="005A696F" w:rsidR="003C75DA" w:rsidP="003C75DA" w:rsidRDefault="003C75DA" w14:paraId="51617D1C" w14:textId="68ECDB01">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2041BE">
        <w:rPr>
          <w:rFonts w:ascii="Arial Narrow" w:hAnsi="Arial Narrow" w:cs="Arial"/>
          <w:bCs/>
        </w:rPr>
        <w:t>This document represents a framework budget as the 2022 Ulster County budget is still in process</w:t>
      </w:r>
      <w:r w:rsidR="00DD3D37">
        <w:rPr>
          <w:rFonts w:ascii="Arial Narrow" w:hAnsi="Arial Narrow" w:cs="Arial"/>
          <w:bCs/>
        </w:rPr>
        <w:t xml:space="preserve"> with the possibility of amendments </w:t>
      </w:r>
      <w:r w:rsidR="00A14D6D">
        <w:rPr>
          <w:rFonts w:ascii="Arial Narrow" w:hAnsi="Arial Narrow" w:cs="Arial"/>
          <w:bCs/>
        </w:rPr>
        <w:t xml:space="preserve">after the Ulster County budget has passed. A highlighted difference from the 2021 adopted budget was the acceptance and disbursement of CARES funds. </w:t>
      </w:r>
      <w:r w:rsidR="00F33CD2">
        <w:rPr>
          <w:rFonts w:ascii="Arial Narrow" w:hAnsi="Arial Narrow" w:cs="Arial"/>
          <w:bCs/>
        </w:rPr>
        <w:t>Clarification was made by Tim Weidemann that the b</w:t>
      </w:r>
      <w:r w:rsidR="00A0120C">
        <w:rPr>
          <w:rFonts w:ascii="Arial Narrow" w:hAnsi="Arial Narrow" w:cs="Arial"/>
          <w:bCs/>
        </w:rPr>
        <w:t xml:space="preserve">udget does not include </w:t>
      </w:r>
      <w:r w:rsidR="00F33CD2">
        <w:rPr>
          <w:rFonts w:ascii="Arial Narrow" w:hAnsi="Arial Narrow" w:cs="Arial"/>
          <w:bCs/>
        </w:rPr>
        <w:t xml:space="preserve">operating expenses and revenues associated with Enterprise West. </w:t>
      </w:r>
    </w:p>
    <w:p w:rsidR="003C75DA" w:rsidP="003C75DA" w:rsidRDefault="003C75DA" w14:paraId="24097D41" w14:textId="60AD1E2E">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337FD1">
        <w:rPr>
          <w:rFonts w:ascii="Arial Narrow" w:hAnsi="Arial Narrow" w:cs="Arial"/>
        </w:rPr>
        <w:t>Brian Cahill</w:t>
      </w:r>
      <w:r>
        <w:rPr>
          <w:rFonts w:ascii="Arial Narrow" w:hAnsi="Arial Narrow" w:cs="Arial"/>
        </w:rPr>
        <w:t xml:space="preserve"> made a motion, seconded by </w:t>
      </w:r>
      <w:r w:rsidR="00275A97">
        <w:rPr>
          <w:rFonts w:ascii="Arial Narrow" w:hAnsi="Arial Narrow" w:cs="Arial"/>
        </w:rPr>
        <w:t>Herb Litts</w:t>
      </w:r>
      <w:r>
        <w:rPr>
          <w:rFonts w:ascii="Arial Narrow" w:hAnsi="Arial Narrow" w:cs="Arial"/>
        </w:rPr>
        <w:t xml:space="preserve">, to </w:t>
      </w:r>
      <w:r w:rsidR="00275A97">
        <w:rPr>
          <w:rFonts w:ascii="Arial Narrow" w:hAnsi="Arial Narrow" w:cs="Arial"/>
        </w:rPr>
        <w:t>adopt the budget as submitted</w:t>
      </w:r>
      <w:r>
        <w:rPr>
          <w:rFonts w:ascii="Arial Narrow" w:hAnsi="Arial Narrow" w:cs="Arial"/>
        </w:rPr>
        <w:t>.</w:t>
      </w:r>
    </w:p>
    <w:p w:rsidR="003C75DA" w:rsidP="003C75DA" w:rsidRDefault="003C75DA" w14:paraId="1B16F78A"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47028A" w:rsidP="00E97B7F" w:rsidRDefault="0047028A" w14:paraId="59AD24CB" w14:textId="77777777">
      <w:pPr>
        <w:spacing w:before="120" w:after="12"/>
        <w:rPr>
          <w:rFonts w:ascii="Arial Narrow" w:hAnsi="Arial Narrow" w:cs="Arial"/>
          <w:bCs/>
        </w:rPr>
      </w:pPr>
    </w:p>
    <w:p w:rsidR="00E97B7F" w:rsidP="00E97B7F" w:rsidRDefault="00FA753A" w14:paraId="3BFE7DE1" w14:textId="644FECD2">
      <w:pPr>
        <w:spacing w:before="120" w:after="12"/>
        <w:jc w:val="center"/>
        <w:rPr>
          <w:rFonts w:ascii="Arial Narrow" w:hAnsi="Arial Narrow" w:cs="Arial"/>
          <w:b/>
          <w:u w:val="single"/>
        </w:rPr>
      </w:pPr>
      <w:r>
        <w:rPr>
          <w:rFonts w:ascii="Arial Narrow" w:hAnsi="Arial Narrow" w:cs="Arial"/>
          <w:b/>
          <w:u w:val="single"/>
        </w:rPr>
        <w:t>New Business</w:t>
      </w:r>
    </w:p>
    <w:p w:rsidRPr="00CF767B" w:rsidR="00FA753A" w:rsidP="00E97B7F" w:rsidRDefault="0047028A" w14:paraId="693D0EF3" w14:textId="0AFD407B">
      <w:pPr>
        <w:spacing w:before="120" w:after="12"/>
        <w:jc w:val="center"/>
        <w:rPr>
          <w:rFonts w:ascii="Arial Narrow" w:hAnsi="Arial Narrow" w:cs="Arial"/>
          <w:b/>
          <w:u w:val="single"/>
        </w:rPr>
      </w:pPr>
      <w:r>
        <w:rPr>
          <w:rFonts w:ascii="Arial Narrow" w:hAnsi="Arial Narrow" w:cs="Arial"/>
          <w:b/>
          <w:u w:val="single"/>
        </w:rPr>
        <w:t>Farmbridge Payoff Reduction Request</w:t>
      </w:r>
    </w:p>
    <w:p w:rsidR="00E97B7F" w:rsidP="00E97B7F" w:rsidRDefault="00E97B7F" w14:paraId="2D2FFD80" w14:textId="77777777">
      <w:pPr>
        <w:spacing w:before="120" w:after="12"/>
        <w:rPr>
          <w:rFonts w:ascii="Arial Narrow" w:hAnsi="Arial Narrow" w:cs="Arial"/>
          <w:b/>
          <w:u w:val="single"/>
        </w:rPr>
      </w:pPr>
    </w:p>
    <w:p w:rsidRPr="005A696F" w:rsidR="005A696F" w:rsidP="00FA753A" w:rsidRDefault="00E97B7F" w14:paraId="3F3A1854" w14:textId="2756B33B">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D97A42">
        <w:rPr>
          <w:rFonts w:ascii="Arial Narrow" w:hAnsi="Arial Narrow" w:cs="Arial"/>
          <w:bCs/>
        </w:rPr>
        <w:t xml:space="preserve">Due to the closure </w:t>
      </w:r>
      <w:r w:rsidR="00934D45">
        <w:rPr>
          <w:rFonts w:ascii="Arial Narrow" w:hAnsi="Arial Narrow" w:cs="Arial"/>
          <w:bCs/>
        </w:rPr>
        <w:t xml:space="preserve">of Farmbridge, the CEO is asking for loan forgiveness after submitted a good faith payment in the amount of $50,961.00. </w:t>
      </w:r>
      <w:r w:rsidR="009E726A">
        <w:rPr>
          <w:rFonts w:ascii="Arial Narrow" w:hAnsi="Arial Narrow" w:cs="Arial"/>
          <w:bCs/>
        </w:rPr>
        <w:t>As clarified for Zac Kleinhandler there is a personal guarantee on the loan. It is unclear if there is liquidation of assets in process.</w:t>
      </w:r>
      <w:r w:rsidR="00BE61C1">
        <w:rPr>
          <w:rFonts w:ascii="Arial Narrow" w:hAnsi="Arial Narrow" w:cs="Arial"/>
          <w:bCs/>
        </w:rPr>
        <w:t xml:space="preserve"> Sarah Haley proposed a </w:t>
      </w:r>
      <w:r w:rsidR="00A13551">
        <w:rPr>
          <w:rFonts w:ascii="Arial Narrow" w:hAnsi="Arial Narrow" w:cs="Arial"/>
          <w:bCs/>
        </w:rPr>
        <w:t>forbearance</w:t>
      </w:r>
      <w:r w:rsidR="00BE61C1">
        <w:rPr>
          <w:rFonts w:ascii="Arial Narrow" w:hAnsi="Arial Narrow" w:cs="Arial"/>
          <w:bCs/>
        </w:rPr>
        <w:t xml:space="preserve"> of interest for 90 days for additional review </w:t>
      </w:r>
      <w:r w:rsidR="00A13551">
        <w:rPr>
          <w:rFonts w:ascii="Arial Narrow" w:hAnsi="Arial Narrow" w:cs="Arial"/>
          <w:bCs/>
        </w:rPr>
        <w:t>of assets and ability to make payment.</w:t>
      </w:r>
      <w:r w:rsidR="009E726A">
        <w:rPr>
          <w:rFonts w:ascii="Arial Narrow" w:hAnsi="Arial Narrow" w:cs="Arial"/>
          <w:bCs/>
        </w:rPr>
        <w:t xml:space="preserve"> </w:t>
      </w:r>
      <w:r w:rsidR="003B79FE">
        <w:rPr>
          <w:rFonts w:ascii="Arial Narrow" w:hAnsi="Arial Narrow" w:cs="Arial"/>
          <w:bCs/>
        </w:rPr>
        <w:t xml:space="preserve">The Board will reconsider </w:t>
      </w:r>
      <w:r w:rsidR="002F6335">
        <w:rPr>
          <w:rFonts w:ascii="Arial Narrow" w:hAnsi="Arial Narrow" w:cs="Arial"/>
          <w:bCs/>
        </w:rPr>
        <w:t xml:space="preserve">revising the loan agreement </w:t>
      </w:r>
      <w:r w:rsidR="003B79FE">
        <w:rPr>
          <w:rFonts w:ascii="Arial Narrow" w:hAnsi="Arial Narrow" w:cs="Arial"/>
          <w:bCs/>
        </w:rPr>
        <w:t>after the forbearance.</w:t>
      </w:r>
    </w:p>
    <w:p w:rsidR="00FA753A" w:rsidP="00FA753A" w:rsidRDefault="00FA753A" w14:paraId="4884A7C2" w14:textId="6EFF2685">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D33747">
        <w:rPr>
          <w:rFonts w:ascii="Arial Narrow" w:hAnsi="Arial Narrow" w:cs="Arial"/>
        </w:rPr>
        <w:t>Sarah Haley</w:t>
      </w:r>
      <w:r>
        <w:rPr>
          <w:rFonts w:ascii="Arial Narrow" w:hAnsi="Arial Narrow" w:cs="Arial"/>
        </w:rPr>
        <w:t xml:space="preserve"> made a motion</w:t>
      </w:r>
      <w:r w:rsidR="007518CF">
        <w:rPr>
          <w:rFonts w:ascii="Arial Narrow" w:hAnsi="Arial Narrow" w:cs="Arial"/>
        </w:rPr>
        <w:t>,</w:t>
      </w:r>
      <w:r>
        <w:rPr>
          <w:rFonts w:ascii="Arial Narrow" w:hAnsi="Arial Narrow" w:cs="Arial"/>
        </w:rPr>
        <w:t xml:space="preserve"> seconded by </w:t>
      </w:r>
      <w:r w:rsidR="00D33747">
        <w:rPr>
          <w:rFonts w:ascii="Arial Narrow" w:hAnsi="Arial Narrow" w:cs="Arial"/>
        </w:rPr>
        <w:t>Herb Litts</w:t>
      </w:r>
      <w:r>
        <w:rPr>
          <w:rFonts w:ascii="Arial Narrow" w:hAnsi="Arial Narrow" w:cs="Arial"/>
        </w:rPr>
        <w:t xml:space="preserve">, to </w:t>
      </w:r>
      <w:r w:rsidR="00D33747">
        <w:rPr>
          <w:rFonts w:ascii="Arial Narrow" w:hAnsi="Arial Narrow" w:cs="Arial"/>
        </w:rPr>
        <w:t>forbear accrual of interest in reference to the Farmbridge revolving loan for a period of 90-days beginning December 1, 2021.</w:t>
      </w:r>
    </w:p>
    <w:p w:rsidR="003B7F82" w:rsidP="006428CB" w:rsidRDefault="00FA753A" w14:paraId="3B790F5C" w14:textId="2A735B2E">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6428CB" w:rsidP="006428CB" w:rsidRDefault="006428CB" w14:paraId="267DC23D" w14:textId="77777777">
      <w:pPr>
        <w:spacing w:before="120" w:after="12"/>
        <w:ind w:left="1440" w:hanging="1440"/>
        <w:rPr>
          <w:rFonts w:ascii="Arial Narrow" w:hAnsi="Arial Narrow" w:cs="Arial"/>
        </w:rPr>
      </w:pPr>
    </w:p>
    <w:p w:rsidRPr="00CF767B" w:rsidR="003B7F82" w:rsidP="003B7F82" w:rsidRDefault="0047028A" w14:paraId="17A8A3AD" w14:textId="227F2497">
      <w:pPr>
        <w:spacing w:before="120" w:after="12"/>
        <w:jc w:val="center"/>
        <w:rPr>
          <w:rFonts w:ascii="Arial Narrow" w:hAnsi="Arial Narrow" w:cs="Arial"/>
          <w:b/>
          <w:u w:val="single"/>
        </w:rPr>
      </w:pPr>
      <w:r>
        <w:rPr>
          <w:rFonts w:ascii="Arial Narrow" w:hAnsi="Arial Narrow" w:cs="Arial"/>
          <w:b/>
          <w:u w:val="single"/>
        </w:rPr>
        <w:t>UHY Contract</w:t>
      </w:r>
    </w:p>
    <w:p w:rsidR="003B7F82" w:rsidP="003B7F82" w:rsidRDefault="003B7F82" w14:paraId="3B9BE5C9" w14:textId="77777777">
      <w:pPr>
        <w:spacing w:before="120" w:after="12"/>
        <w:rPr>
          <w:rFonts w:ascii="Arial Narrow" w:hAnsi="Arial Narrow" w:cs="Arial"/>
          <w:b/>
          <w:u w:val="single"/>
        </w:rPr>
      </w:pPr>
    </w:p>
    <w:p w:rsidR="003B7F82" w:rsidP="365F0EE2" w:rsidRDefault="003B7F82" w14:paraId="66CB23DD" w14:textId="26672428">
      <w:pPr>
        <w:spacing w:before="120" w:after="12"/>
        <w:ind w:left="1440" w:hanging="1440"/>
        <w:rPr>
          <w:rFonts w:ascii="Arial Narrow" w:hAnsi="Arial Narrow" w:cs="Arial"/>
        </w:rPr>
      </w:pPr>
      <w:r w:rsidRPr="365F0EE2">
        <w:rPr>
          <w:rFonts w:ascii="Arial Narrow" w:hAnsi="Arial Narrow" w:cs="Arial"/>
          <w:b/>
          <w:bCs/>
          <w:u w:val="single"/>
        </w:rPr>
        <w:t>Discussion:</w:t>
      </w:r>
      <w:r w:rsidRPr="365F0EE2">
        <w:rPr>
          <w:rFonts w:ascii="Arial Narrow" w:hAnsi="Arial Narrow" w:cs="Arial"/>
          <w:b/>
          <w:bCs/>
        </w:rPr>
        <w:t xml:space="preserve"> </w:t>
      </w:r>
      <w:r>
        <w:tab/>
      </w:r>
      <w:r w:rsidRPr="365F0EE2" w:rsidR="00A8617C">
        <w:rPr>
          <w:rFonts w:ascii="Arial Narrow" w:hAnsi="Arial Narrow" w:cs="Arial"/>
        </w:rPr>
        <w:t>Contract to</w:t>
      </w:r>
      <w:r w:rsidRPr="365F0EE2">
        <w:rPr>
          <w:rFonts w:ascii="Arial Narrow" w:hAnsi="Arial Narrow" w:cs="Arial"/>
        </w:rPr>
        <w:t xml:space="preserve"> be adopted for </w:t>
      </w:r>
      <w:r w:rsidR="00B269BA">
        <w:rPr>
          <w:rFonts w:ascii="Arial Narrow" w:hAnsi="Arial Narrow" w:cs="Arial"/>
        </w:rPr>
        <w:t xml:space="preserve">UHY to prepare </w:t>
      </w:r>
      <w:r w:rsidR="008A32CC">
        <w:rPr>
          <w:rFonts w:ascii="Arial Narrow" w:hAnsi="Arial Narrow" w:cs="Arial"/>
        </w:rPr>
        <w:t xml:space="preserve">a </w:t>
      </w:r>
      <w:r w:rsidR="00F34BB7">
        <w:rPr>
          <w:rFonts w:ascii="Arial Narrow" w:hAnsi="Arial Narrow" w:cs="Arial"/>
        </w:rPr>
        <w:t xml:space="preserve">streamlined </w:t>
      </w:r>
      <w:r w:rsidR="008A32CC">
        <w:rPr>
          <w:rFonts w:ascii="Arial Narrow" w:hAnsi="Arial Narrow" w:cs="Arial"/>
        </w:rPr>
        <w:t xml:space="preserve">financial process </w:t>
      </w:r>
      <w:r w:rsidR="00AF652B">
        <w:rPr>
          <w:rFonts w:ascii="Arial Narrow" w:hAnsi="Arial Narrow" w:cs="Arial"/>
        </w:rPr>
        <w:t xml:space="preserve">and documentation for CJ Rioux’s replacement. </w:t>
      </w:r>
    </w:p>
    <w:p w:rsidR="003B7F82" w:rsidP="003B7F82" w:rsidRDefault="003B7F82" w14:paraId="1A2BB8F1" w14:textId="7BB92C2E">
      <w:pPr>
        <w:spacing w:before="120" w:after="12"/>
        <w:ind w:left="1440" w:hanging="1440"/>
        <w:rPr>
          <w:rFonts w:ascii="Arial Narrow" w:hAnsi="Arial Narrow" w:cs="Arial"/>
        </w:rPr>
      </w:pPr>
      <w:r w:rsidRPr="001D1123">
        <w:rPr>
          <w:rFonts w:ascii="Arial Narrow" w:hAnsi="Arial Narrow" w:cs="Arial"/>
          <w:b/>
          <w:u w:val="single"/>
        </w:rPr>
        <w:t>Motion:</w:t>
      </w:r>
      <w:r w:rsidRPr="006428CB" w:rsidR="006428CB">
        <w:rPr>
          <w:rFonts w:ascii="Arial Narrow" w:hAnsi="Arial Narrow" w:cs="Arial"/>
          <w:b/>
        </w:rPr>
        <w:tab/>
      </w:r>
      <w:r w:rsidR="006428CB">
        <w:rPr>
          <w:rFonts w:ascii="Arial Narrow" w:hAnsi="Arial Narrow" w:cs="Arial"/>
        </w:rPr>
        <w:t>Brian Cahill</w:t>
      </w:r>
      <w:r>
        <w:rPr>
          <w:rFonts w:ascii="Arial Narrow" w:hAnsi="Arial Narrow" w:cs="Arial"/>
        </w:rPr>
        <w:t xml:space="preserve"> made a motion, seconded by </w:t>
      </w:r>
      <w:r w:rsidR="006428CB">
        <w:rPr>
          <w:rFonts w:ascii="Arial Narrow" w:hAnsi="Arial Narrow" w:cs="Arial"/>
        </w:rPr>
        <w:t>Herb Litts</w:t>
      </w:r>
      <w:r>
        <w:rPr>
          <w:rFonts w:ascii="Arial Narrow" w:hAnsi="Arial Narrow" w:cs="Arial"/>
        </w:rPr>
        <w:t xml:space="preserve">, to approve the contract with </w:t>
      </w:r>
      <w:r w:rsidR="00AF652B">
        <w:rPr>
          <w:rFonts w:ascii="Arial Narrow" w:hAnsi="Arial Narrow" w:cs="Arial"/>
        </w:rPr>
        <w:t>UHY</w:t>
      </w:r>
      <w:r w:rsidR="006428CB">
        <w:rPr>
          <w:rFonts w:ascii="Arial Narrow" w:hAnsi="Arial Narrow" w:cs="Arial"/>
        </w:rPr>
        <w:t>.</w:t>
      </w:r>
    </w:p>
    <w:p w:rsidR="003B7F82" w:rsidP="003B7F82" w:rsidRDefault="003B7F82" w14:paraId="1A62BF5C" w14:textId="3015A36F">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006428CB" w:rsidP="00222A37" w:rsidRDefault="006428CB" w14:paraId="299D2F09" w14:textId="77777777">
      <w:pPr>
        <w:spacing w:before="120" w:after="12"/>
        <w:rPr>
          <w:rFonts w:ascii="Arial Narrow" w:hAnsi="Arial Narrow" w:cs="Arial"/>
          <w:b/>
          <w:u w:val="single"/>
        </w:rPr>
      </w:pPr>
    </w:p>
    <w:p w:rsidRPr="00CF767B" w:rsidR="006428CB" w:rsidP="006428CB" w:rsidRDefault="007B4387" w14:paraId="6D7ABA59" w14:textId="75C43E31">
      <w:pPr>
        <w:spacing w:before="120" w:after="12"/>
        <w:jc w:val="center"/>
        <w:rPr>
          <w:rFonts w:ascii="Arial Narrow" w:hAnsi="Arial Narrow" w:cs="Arial"/>
          <w:b/>
          <w:u w:val="single"/>
        </w:rPr>
      </w:pPr>
      <w:r>
        <w:rPr>
          <w:rFonts w:ascii="Arial Narrow" w:hAnsi="Arial Narrow" w:cs="Arial"/>
          <w:b/>
          <w:u w:val="single"/>
        </w:rPr>
        <w:t>CARES Funding Applicant Review</w:t>
      </w:r>
    </w:p>
    <w:p w:rsidR="006428CB" w:rsidP="006428CB" w:rsidRDefault="006428CB" w14:paraId="184BE2B1" w14:textId="77777777">
      <w:pPr>
        <w:spacing w:before="120" w:after="12"/>
        <w:rPr>
          <w:rFonts w:ascii="Arial Narrow" w:hAnsi="Arial Narrow" w:cs="Arial"/>
          <w:b/>
          <w:u w:val="single"/>
        </w:rPr>
      </w:pPr>
    </w:p>
    <w:p w:rsidR="006428CB" w:rsidP="006428CB" w:rsidRDefault="006428CB" w14:paraId="32446B9B" w14:textId="49B7CB19">
      <w:pPr>
        <w:spacing w:before="120" w:after="12"/>
        <w:ind w:left="1440" w:hanging="1440"/>
        <w:rPr>
          <w:rFonts w:ascii="Arial Narrow" w:hAnsi="Arial Narrow" w:cs="Arial"/>
          <w:bCs/>
        </w:rPr>
      </w:pPr>
      <w:r w:rsidRPr="00445F65">
        <w:rPr>
          <w:rFonts w:ascii="Arial Narrow" w:hAnsi="Arial Narrow" w:cs="Arial"/>
          <w:b/>
          <w:u w:val="single"/>
        </w:rPr>
        <w:t>Discussion:</w:t>
      </w:r>
      <w:r>
        <w:rPr>
          <w:rFonts w:ascii="Arial Narrow" w:hAnsi="Arial Narrow" w:cs="Arial"/>
          <w:b/>
        </w:rPr>
        <w:t xml:space="preserve"> </w:t>
      </w:r>
      <w:r>
        <w:rPr>
          <w:rFonts w:ascii="Arial Narrow" w:hAnsi="Arial Narrow" w:cs="Arial"/>
          <w:b/>
        </w:rPr>
        <w:tab/>
      </w:r>
      <w:r w:rsidR="00965967">
        <w:rPr>
          <w:rFonts w:ascii="Arial Narrow" w:hAnsi="Arial Narrow" w:cs="Arial"/>
          <w:bCs/>
        </w:rPr>
        <w:t xml:space="preserve">Kate Heidecker gave a presentation outlining the program </w:t>
      </w:r>
      <w:r w:rsidR="000A619F">
        <w:rPr>
          <w:rFonts w:ascii="Arial Narrow" w:hAnsi="Arial Narrow" w:cs="Arial"/>
          <w:bCs/>
        </w:rPr>
        <w:t xml:space="preserve">and </w:t>
      </w:r>
      <w:r w:rsidR="00343AA9">
        <w:rPr>
          <w:rFonts w:ascii="Arial Narrow" w:hAnsi="Arial Narrow" w:cs="Arial"/>
          <w:bCs/>
        </w:rPr>
        <w:t>funding qualifications as presented to OED from New York State</w:t>
      </w:r>
      <w:r w:rsidR="0051210B">
        <w:rPr>
          <w:rFonts w:ascii="Arial Narrow" w:hAnsi="Arial Narrow" w:cs="Arial"/>
          <w:bCs/>
        </w:rPr>
        <w:t xml:space="preserve"> as well as the evaluation criteria </w:t>
      </w:r>
      <w:r w:rsidR="00BE0605">
        <w:rPr>
          <w:rFonts w:ascii="Arial Narrow" w:hAnsi="Arial Narrow" w:cs="Arial"/>
          <w:bCs/>
        </w:rPr>
        <w:t>used to determine eligibility.</w:t>
      </w:r>
    </w:p>
    <w:p w:rsidR="006428CB" w:rsidP="006428CB" w:rsidRDefault="006428CB" w14:paraId="05E0E1D8" w14:textId="6AEAE665">
      <w:pPr>
        <w:spacing w:before="120" w:after="12"/>
        <w:ind w:left="1440" w:hanging="1440"/>
        <w:rPr>
          <w:rFonts w:ascii="Arial Narrow" w:hAnsi="Arial Narrow" w:cs="Arial"/>
        </w:rPr>
      </w:pPr>
      <w:r w:rsidRPr="001D1123">
        <w:rPr>
          <w:rFonts w:ascii="Arial Narrow" w:hAnsi="Arial Narrow" w:cs="Arial"/>
          <w:b/>
          <w:u w:val="single"/>
        </w:rPr>
        <w:t>Motion:</w:t>
      </w:r>
      <w:r>
        <w:rPr>
          <w:rFonts w:ascii="Arial Narrow" w:hAnsi="Arial Narrow" w:cs="Arial"/>
        </w:rPr>
        <w:tab/>
      </w:r>
      <w:r w:rsidR="004E6B22">
        <w:rPr>
          <w:rFonts w:ascii="Arial Narrow" w:hAnsi="Arial Narrow" w:cs="Arial"/>
        </w:rPr>
        <w:t>Sarah Haley</w:t>
      </w:r>
      <w:r>
        <w:rPr>
          <w:rFonts w:ascii="Arial Narrow" w:hAnsi="Arial Narrow" w:cs="Arial"/>
        </w:rPr>
        <w:t xml:space="preserve"> made a motion, seconded by </w:t>
      </w:r>
      <w:r w:rsidR="00895E2D">
        <w:rPr>
          <w:rFonts w:ascii="Arial Narrow" w:hAnsi="Arial Narrow" w:cs="Arial"/>
        </w:rPr>
        <w:t>Herb Litts</w:t>
      </w:r>
      <w:r>
        <w:rPr>
          <w:rFonts w:ascii="Arial Narrow" w:hAnsi="Arial Narrow" w:cs="Arial"/>
        </w:rPr>
        <w:t xml:space="preserve">, </w:t>
      </w:r>
      <w:r w:rsidRPr="00CA47BB" w:rsidR="00CA47BB">
        <w:rPr>
          <w:rFonts w:ascii="Arial Narrow" w:hAnsi="Arial Narrow" w:cs="Arial"/>
        </w:rPr>
        <w:t>to authorize staff to submit to NYS Homes &amp; Community Renewal (the Funder) for underwriting review and approval any and all applications where a) applicant is deemed eligible, b) proposed expenses for reimbursement are deemed eligible, and c) application received no scores below "3 Adequate" on any criteria in the Ulster County CARES Small Business Assistance Evaluation Rubric.</w:t>
      </w:r>
    </w:p>
    <w:p w:rsidR="006428CB" w:rsidP="006428CB" w:rsidRDefault="006428CB" w14:paraId="1F44C85A" w14:textId="77777777">
      <w:pPr>
        <w:spacing w:before="120" w:after="12"/>
        <w:ind w:left="1440" w:hanging="1440"/>
        <w:rPr>
          <w:rFonts w:ascii="Arial Narrow" w:hAnsi="Arial Narrow" w:cs="Arial"/>
        </w:rPr>
      </w:pPr>
      <w:r w:rsidRPr="001D1123">
        <w:rPr>
          <w:rFonts w:ascii="Arial Narrow" w:hAnsi="Arial Narrow" w:cs="Arial"/>
          <w:b/>
          <w:u w:val="single"/>
        </w:rPr>
        <w:t>Vote:</w:t>
      </w:r>
      <w:r w:rsidRPr="001D1123">
        <w:rPr>
          <w:rFonts w:ascii="Arial Narrow" w:hAnsi="Arial Narrow" w:cs="Arial"/>
        </w:rPr>
        <w:tab/>
      </w:r>
      <w:r>
        <w:rPr>
          <w:rFonts w:ascii="Arial Narrow" w:hAnsi="Arial Narrow" w:cs="Arial"/>
        </w:rPr>
        <w:t>The motion was adopted.</w:t>
      </w:r>
    </w:p>
    <w:p w:rsidRPr="007C7EC6" w:rsidR="00E97B7F" w:rsidP="00D32BF3" w:rsidRDefault="00E97B7F" w14:paraId="25606B69" w14:textId="65E776B1">
      <w:pPr>
        <w:spacing w:before="120" w:after="12"/>
        <w:rPr>
          <w:rFonts w:ascii="Arial Narrow" w:hAnsi="Arial Narrow" w:cs="Arial"/>
          <w:bCs/>
        </w:rPr>
      </w:pPr>
      <w:r>
        <w:rPr>
          <w:rFonts w:ascii="Arial Narrow" w:hAnsi="Arial Narrow" w:cs="Arial"/>
          <w:b/>
        </w:rPr>
        <w:tab/>
      </w:r>
    </w:p>
    <w:p w:rsidR="00E97B7F" w:rsidP="00E97B7F" w:rsidRDefault="00D32BF3" w14:paraId="28D361D5" w14:textId="01D17592">
      <w:pPr>
        <w:spacing w:after="240"/>
        <w:jc w:val="center"/>
        <w:rPr>
          <w:rFonts w:ascii="Arial Narrow" w:hAnsi="Arial Narrow" w:cs="Arial"/>
          <w:b/>
          <w:u w:val="single"/>
        </w:rPr>
      </w:pPr>
      <w:r>
        <w:rPr>
          <w:rFonts w:ascii="Arial Narrow" w:hAnsi="Arial Narrow" w:cs="Arial"/>
          <w:b/>
          <w:u w:val="single"/>
        </w:rPr>
        <w:t>OLD</w:t>
      </w:r>
      <w:r w:rsidR="00E97B7F">
        <w:rPr>
          <w:rFonts w:ascii="Arial Narrow" w:hAnsi="Arial Narrow" w:cs="Arial"/>
          <w:b/>
          <w:u w:val="single"/>
        </w:rPr>
        <w:t xml:space="preserve"> BUSINESS </w:t>
      </w:r>
    </w:p>
    <w:p w:rsidR="00E97B7F" w:rsidP="00E97B7F" w:rsidRDefault="007B4387" w14:paraId="505CEFC9" w14:textId="401059AB">
      <w:pPr>
        <w:spacing w:after="240"/>
        <w:jc w:val="center"/>
        <w:rPr>
          <w:rFonts w:ascii="Arial Narrow" w:hAnsi="Arial Narrow" w:cs="Arial"/>
          <w:b/>
          <w:u w:val="single"/>
        </w:rPr>
      </w:pPr>
      <w:r>
        <w:rPr>
          <w:rFonts w:ascii="Arial Narrow" w:hAnsi="Arial Narrow" w:cs="Arial"/>
          <w:b/>
          <w:u w:val="single"/>
        </w:rPr>
        <w:t>Mad Batters Update</w:t>
      </w:r>
    </w:p>
    <w:p w:rsidR="003442C8" w:rsidP="008E38E3" w:rsidRDefault="00E97B7F" w14:paraId="1CE1F0EB" w14:textId="77777777">
      <w:pPr>
        <w:spacing w:before="120" w:after="12"/>
        <w:ind w:left="1440" w:hanging="1440"/>
        <w:rPr>
          <w:rFonts w:ascii="Arial Narrow" w:hAnsi="Arial Narrow" w:cs="Arial"/>
          <w:bCs/>
        </w:rPr>
      </w:pPr>
      <w:r>
        <w:rPr>
          <w:rFonts w:ascii="Arial Narrow" w:hAnsi="Arial Narrow" w:cs="Arial"/>
          <w:b/>
          <w:u w:val="single"/>
        </w:rPr>
        <w:t>Discussion:</w:t>
      </w:r>
      <w:r>
        <w:rPr>
          <w:rFonts w:ascii="Arial Narrow" w:hAnsi="Arial Narrow" w:cs="Arial"/>
          <w:b/>
        </w:rPr>
        <w:tab/>
      </w:r>
      <w:r w:rsidR="004C7034">
        <w:rPr>
          <w:rFonts w:ascii="Arial Narrow" w:hAnsi="Arial Narrow" w:cs="Arial"/>
          <w:bCs/>
        </w:rPr>
        <w:t xml:space="preserve">Tim Weidemann let the Board know that a default </w:t>
      </w:r>
      <w:r w:rsidR="004A5976">
        <w:rPr>
          <w:rFonts w:ascii="Arial Narrow" w:hAnsi="Arial Narrow" w:cs="Arial"/>
          <w:bCs/>
        </w:rPr>
        <w:t xml:space="preserve">letter is in progress. It’s possible a payoff letter </w:t>
      </w:r>
      <w:r w:rsidR="00755317">
        <w:rPr>
          <w:rFonts w:ascii="Arial Narrow" w:hAnsi="Arial Narrow" w:cs="Arial"/>
          <w:bCs/>
        </w:rPr>
        <w:t>will also be in progress.</w:t>
      </w:r>
    </w:p>
    <w:p w:rsidRPr="00770633" w:rsidR="00445F65" w:rsidP="008E38E3" w:rsidRDefault="00E97B7F" w14:paraId="4A670392" w14:textId="260159E2">
      <w:pPr>
        <w:spacing w:before="120" w:after="12"/>
        <w:ind w:left="1440" w:hanging="1440"/>
        <w:rPr>
          <w:rFonts w:ascii="Arial Narrow" w:hAnsi="Arial Narrow" w:cs="Arial"/>
          <w:bCs/>
        </w:rPr>
      </w:pPr>
      <w:r>
        <w:rPr>
          <w:rFonts w:ascii="Arial Narrow" w:hAnsi="Arial Narrow" w:cs="Arial"/>
          <w:bCs/>
        </w:rPr>
        <w:t xml:space="preserve"> </w:t>
      </w:r>
    </w:p>
    <w:p w:rsidR="00E97B7F" w:rsidP="00E97B7F" w:rsidRDefault="00E97B7F" w14:paraId="5E45C9C2" w14:textId="77777777">
      <w:pPr>
        <w:spacing w:before="120" w:after="12"/>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rsidRPr="00597242" w:rsidR="00001C5C" w:rsidP="00D3359E" w:rsidRDefault="008E38E3" w14:paraId="5E929229" w14:textId="4890743A">
      <w:pPr>
        <w:spacing w:before="120" w:after="12"/>
        <w:rPr>
          <w:rFonts w:ascii="Arial Narrow" w:hAnsi="Arial Narrow" w:cs="Arial"/>
        </w:rPr>
      </w:pPr>
      <w:r>
        <w:rPr>
          <w:rFonts w:ascii="Arial Narrow" w:hAnsi="Arial Narrow" w:cs="Arial"/>
        </w:rPr>
        <w:t xml:space="preserve">No one asked for the privilege of the floor. </w:t>
      </w:r>
    </w:p>
    <w:p w:rsidR="00E97B7F" w:rsidP="00E97B7F" w:rsidRDefault="00E97B7F" w14:paraId="341E1B81" w14:textId="77777777">
      <w:pPr>
        <w:spacing w:before="120" w:after="12"/>
        <w:jc w:val="center"/>
        <w:rPr>
          <w:rFonts w:ascii="Arial Narrow" w:hAnsi="Arial Narrow" w:cs="Arial"/>
          <w:b/>
          <w:u w:val="single"/>
        </w:rPr>
      </w:pPr>
    </w:p>
    <w:p w:rsidRPr="005944B6" w:rsidR="00E97B7F" w:rsidP="00E97B7F" w:rsidRDefault="00E97B7F" w14:paraId="0211EAE6" w14:textId="77777777">
      <w:pPr>
        <w:spacing w:before="120" w:after="12"/>
        <w:jc w:val="center"/>
        <w:rPr>
          <w:rFonts w:ascii="Arial Narrow" w:hAnsi="Arial Narrow" w:cs="Arial"/>
          <w:b/>
          <w:u w:val="single"/>
        </w:rPr>
      </w:pPr>
      <w:r w:rsidRPr="005944B6">
        <w:rPr>
          <w:rFonts w:ascii="Arial Narrow" w:hAnsi="Arial Narrow" w:cs="Arial"/>
          <w:b/>
          <w:u w:val="single"/>
        </w:rPr>
        <w:t>ADJOURNMENT</w:t>
      </w:r>
    </w:p>
    <w:p w:rsidRPr="005944B6" w:rsidR="00E97B7F" w:rsidP="00E97B7F" w:rsidRDefault="00E97B7F" w14:paraId="046D3487" w14:textId="434071B7">
      <w:pPr>
        <w:spacing w:before="120" w:after="12" w:line="360" w:lineRule="auto"/>
        <w:jc w:val="both"/>
        <w:rPr>
          <w:rFonts w:ascii="Arial Narrow" w:hAnsi="Arial Narrow" w:cs="Arial"/>
        </w:rPr>
      </w:pPr>
      <w:r w:rsidRPr="005944B6">
        <w:rPr>
          <w:rFonts w:ascii="Arial Narrow" w:hAnsi="Arial Narrow" w:cs="Arial"/>
          <w:b/>
          <w:u w:val="single"/>
        </w:rPr>
        <w:t>Motion</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00C70D1D">
        <w:rPr>
          <w:rFonts w:ascii="Arial Narrow" w:hAnsi="Arial Narrow" w:cs="Arial"/>
        </w:rPr>
        <w:t>Brian Cahill</w:t>
      </w:r>
      <w:r w:rsidR="007C7EC6">
        <w:rPr>
          <w:rFonts w:ascii="Arial Narrow" w:hAnsi="Arial Narrow" w:cs="Arial"/>
        </w:rPr>
        <w:t xml:space="preserve"> made a motion</w:t>
      </w:r>
      <w:r w:rsidRPr="005944B6">
        <w:rPr>
          <w:rFonts w:ascii="Arial Narrow" w:hAnsi="Arial Narrow" w:cs="Arial"/>
        </w:rPr>
        <w:t>, seconded by</w:t>
      </w:r>
      <w:r>
        <w:rPr>
          <w:rFonts w:ascii="Arial Narrow" w:hAnsi="Arial Narrow" w:cs="Arial"/>
        </w:rPr>
        <w:t xml:space="preserve"> </w:t>
      </w:r>
      <w:r w:rsidR="00E96EE1">
        <w:rPr>
          <w:rFonts w:ascii="Arial Narrow" w:hAnsi="Arial Narrow" w:cs="Arial"/>
        </w:rPr>
        <w:t>Ashley Knox</w:t>
      </w:r>
      <w:r>
        <w:rPr>
          <w:rFonts w:ascii="Arial Narrow" w:hAnsi="Arial Narrow" w:cs="Arial"/>
        </w:rPr>
        <w:t xml:space="preserve"> </w:t>
      </w:r>
      <w:r w:rsidRPr="005944B6">
        <w:rPr>
          <w:rFonts w:ascii="Arial Narrow" w:hAnsi="Arial Narrow" w:cs="Arial"/>
        </w:rPr>
        <w:t>to adjourn the meeting.</w:t>
      </w:r>
    </w:p>
    <w:p w:rsidRPr="005944B6" w:rsidR="00E97B7F" w:rsidP="00E97B7F" w:rsidRDefault="00E97B7F" w14:paraId="6C84D0A5" w14:textId="77777777">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r>
      <w:r w:rsidRPr="005944B6">
        <w:rPr>
          <w:rFonts w:ascii="Arial Narrow" w:hAnsi="Arial Narrow" w:cs="Arial"/>
        </w:rPr>
        <w:t xml:space="preserve">The motion was adopted.  </w:t>
      </w:r>
    </w:p>
    <w:p w:rsidR="00361A97" w:rsidP="00E97B7F" w:rsidRDefault="00361A97" w14:paraId="3B1F75C2" w14:textId="77777777">
      <w:pPr>
        <w:spacing w:line="360" w:lineRule="auto"/>
        <w:jc w:val="both"/>
        <w:rPr>
          <w:rFonts w:ascii="Arial Narrow" w:hAnsi="Arial Narrow" w:cs="Arial"/>
        </w:rPr>
      </w:pPr>
    </w:p>
    <w:p w:rsidRPr="005944B6" w:rsidR="00E97B7F" w:rsidP="00E97B7F" w:rsidRDefault="00E97B7F" w14:paraId="3E454437" w14:textId="713C9995">
      <w:pPr>
        <w:spacing w:line="360" w:lineRule="auto"/>
        <w:jc w:val="both"/>
        <w:rPr>
          <w:rFonts w:ascii="Arial Narrow" w:hAnsi="Arial Narrow" w:cs="Arial"/>
        </w:rPr>
      </w:pPr>
      <w:r w:rsidRPr="005944B6">
        <w:rPr>
          <w:rFonts w:ascii="Arial Narrow" w:hAnsi="Arial Narrow" w:cs="Arial"/>
        </w:rPr>
        <w:t xml:space="preserve">The meeting was adjourned at </w:t>
      </w:r>
      <w:r w:rsidR="00B039B6">
        <w:rPr>
          <w:rFonts w:ascii="Arial Narrow" w:hAnsi="Arial Narrow" w:cs="Arial"/>
        </w:rPr>
        <w:t>5:</w:t>
      </w:r>
      <w:r w:rsidR="00E96EE1">
        <w:rPr>
          <w:rFonts w:ascii="Arial Narrow" w:hAnsi="Arial Narrow" w:cs="Arial"/>
        </w:rPr>
        <w:t>46</w:t>
      </w:r>
      <w:r w:rsidR="00B039B6">
        <w:rPr>
          <w:rFonts w:ascii="Arial Narrow" w:hAnsi="Arial Narrow" w:cs="Arial"/>
        </w:rPr>
        <w:t>pm</w:t>
      </w:r>
      <w:r w:rsidRPr="005944B6">
        <w:rPr>
          <w:rFonts w:ascii="Arial Narrow" w:hAnsi="Arial Narrow" w:cs="Arial"/>
        </w:rPr>
        <w:t xml:space="preserve">. </w:t>
      </w:r>
      <w:bookmarkEnd w:id="0"/>
    </w:p>
    <w:p w:rsidR="00CA557C" w:rsidRDefault="00CA557C" w14:paraId="782CD556" w14:textId="77777777"/>
    <w:sectPr w:rsidR="00CA557C" w:rsidSect="00047D8B">
      <w:headerReference w:type="even" r:id="rId13"/>
      <w:headerReference w:type="default" r:id="rId14"/>
      <w:footerReference w:type="even" r:id="rId15"/>
      <w:footerReference w:type="default" r:id="rId16"/>
      <w:headerReference w:type="first" r:id="rId17"/>
      <w:footerReference w:type="first" r:id="rId18"/>
      <w:pgSz w:w="12240" w:h="15840" w:orient="portrait"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D8B" w:rsidRDefault="00047D8B" w14:paraId="72DE9C13" w14:textId="77777777">
      <w:r>
        <w:separator/>
      </w:r>
    </w:p>
  </w:endnote>
  <w:endnote w:type="continuationSeparator" w:id="0">
    <w:p w:rsidR="00047D8B" w:rsidRDefault="00047D8B" w14:paraId="348D9621" w14:textId="77777777">
      <w:r>
        <w:continuationSeparator/>
      </w:r>
    </w:p>
  </w:endnote>
  <w:endnote w:type="continuationNotice" w:id="1">
    <w:p w:rsidR="00047D8B" w:rsidRDefault="00047D8B" w14:paraId="49EA78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6BD08C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70DFC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P="00047D8B" w:rsidRDefault="00047D8B" w14:paraId="728AADB7" w14:textId="77777777">
    <w:pPr>
      <w:pStyle w:val="Footer"/>
      <w:jc w:val="center"/>
      <w:rPr>
        <w:rFonts w:ascii="Arial" w:hAnsi="Arial" w:cs="Arial"/>
        <w:bCs/>
        <w:color w:val="000000"/>
        <w:sz w:val="20"/>
        <w:szCs w:val="20"/>
      </w:rPr>
    </w:pPr>
  </w:p>
  <w:p w:rsidRPr="002023F2" w:rsidR="00047D8B" w:rsidP="00047D8B" w:rsidRDefault="00E97B7F" w14:paraId="4D372B62"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047D8B" w:rsidRDefault="00047D8B" w14:paraId="588829A3" w14:textId="77777777">
    <w:pPr>
      <w:pStyle w:val="Footer"/>
    </w:pPr>
  </w:p>
  <w:p w:rsidR="00047D8B" w:rsidRDefault="00047D8B" w14:paraId="7AB246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D8B" w:rsidRDefault="00047D8B" w14:paraId="08DE82C9" w14:textId="77777777">
      <w:r>
        <w:separator/>
      </w:r>
    </w:p>
  </w:footnote>
  <w:footnote w:type="continuationSeparator" w:id="0">
    <w:p w:rsidR="00047D8B" w:rsidRDefault="00047D8B" w14:paraId="0F5A37E2" w14:textId="77777777">
      <w:r>
        <w:continuationSeparator/>
      </w:r>
    </w:p>
  </w:footnote>
  <w:footnote w:type="continuationNotice" w:id="1">
    <w:p w:rsidR="00047D8B" w:rsidRDefault="00047D8B" w14:paraId="1454AE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D8B" w:rsidRDefault="00047D8B" w14:paraId="175B9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047D8B" w:rsidRDefault="00047D8B" w14:paraId="452FD63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7D8B" w:rsidP="00047D8B" w:rsidRDefault="00E97B7F" w14:paraId="0A145792" w14:textId="77777777">
    <w:pPr>
      <w:pStyle w:val="Header"/>
      <w:jc w:val="right"/>
    </w:pPr>
    <w:r>
      <w:rPr>
        <w:noProof/>
      </w:rPr>
      <mc:AlternateContent>
        <mc:Choice Requires="wps">
          <w:drawing>
            <wp:anchor distT="0" distB="0" distL="114300" distR="114300" simplePos="0" relativeHeight="251658241" behindDoc="0" locked="0" layoutInCell="1" allowOverlap="1" wp14:anchorId="46565120" wp14:editId="78731FB9">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047D8B" w:rsidP="00047D8B" w:rsidRDefault="00E97B7F" w14:paraId="0256CD79"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5715461D"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62FB85A"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4FC0422A"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BD6920">
            <v:shapetype id="_x0000_t202" coordsize="21600,21600" o:spt="202" path="m,l,21600r21600,l21600,xe" w14:anchorId="46565120">
              <v:stroke joinstyle="miter"/>
              <v:path gradientshapeok="t" o:connecttype="rect"/>
            </v:shapetype>
            <v:shape id="Text Box 4" style="position:absolute;left:0;text-align:left;margin-left:162pt;margin-top:14.4pt;width:249.7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">
              <v:textbox>
                <w:txbxContent>
                  <w:p w:rsidRPr="00C335F6" w:rsidR="00047D8B" w:rsidP="00047D8B" w:rsidRDefault="00E97B7F"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E97B7F"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E97B7F"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E97B7F"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8240" behindDoc="1" locked="0" layoutInCell="1" allowOverlap="1" wp14:anchorId="7394FA02" wp14:editId="35481E08">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01C5C"/>
    <w:rsid w:val="00047D8B"/>
    <w:rsid w:val="00063801"/>
    <w:rsid w:val="000A619F"/>
    <w:rsid w:val="00125AEF"/>
    <w:rsid w:val="00126222"/>
    <w:rsid w:val="0015617C"/>
    <w:rsid w:val="002041BE"/>
    <w:rsid w:val="00222A37"/>
    <w:rsid w:val="00275A97"/>
    <w:rsid w:val="002810D9"/>
    <w:rsid w:val="00287638"/>
    <w:rsid w:val="002921AE"/>
    <w:rsid w:val="00292D58"/>
    <w:rsid w:val="00296735"/>
    <w:rsid w:val="002F6335"/>
    <w:rsid w:val="00337BE4"/>
    <w:rsid w:val="00337FD1"/>
    <w:rsid w:val="00343AA9"/>
    <w:rsid w:val="003442C8"/>
    <w:rsid w:val="0035102E"/>
    <w:rsid w:val="00361A97"/>
    <w:rsid w:val="00383C7C"/>
    <w:rsid w:val="003A0BC0"/>
    <w:rsid w:val="003B79FE"/>
    <w:rsid w:val="003B7F82"/>
    <w:rsid w:val="003C2606"/>
    <w:rsid w:val="003C75DA"/>
    <w:rsid w:val="003D227C"/>
    <w:rsid w:val="003F5D7E"/>
    <w:rsid w:val="00445F65"/>
    <w:rsid w:val="0047028A"/>
    <w:rsid w:val="004A5976"/>
    <w:rsid w:val="004B556C"/>
    <w:rsid w:val="004C7034"/>
    <w:rsid w:val="004E6B22"/>
    <w:rsid w:val="004F3A8B"/>
    <w:rsid w:val="0051210B"/>
    <w:rsid w:val="005A696F"/>
    <w:rsid w:val="00614742"/>
    <w:rsid w:val="006428CB"/>
    <w:rsid w:val="00653D77"/>
    <w:rsid w:val="006F6046"/>
    <w:rsid w:val="007167AF"/>
    <w:rsid w:val="007217A9"/>
    <w:rsid w:val="007320A9"/>
    <w:rsid w:val="00744F9E"/>
    <w:rsid w:val="007518CF"/>
    <w:rsid w:val="00755317"/>
    <w:rsid w:val="0076436D"/>
    <w:rsid w:val="007811FF"/>
    <w:rsid w:val="0079663D"/>
    <w:rsid w:val="007B16AE"/>
    <w:rsid w:val="007B4387"/>
    <w:rsid w:val="007C7EC6"/>
    <w:rsid w:val="008012DC"/>
    <w:rsid w:val="00830661"/>
    <w:rsid w:val="0084667C"/>
    <w:rsid w:val="00895E2D"/>
    <w:rsid w:val="008970A8"/>
    <w:rsid w:val="008A32CC"/>
    <w:rsid w:val="008E38E3"/>
    <w:rsid w:val="00934D45"/>
    <w:rsid w:val="00965967"/>
    <w:rsid w:val="00987E3E"/>
    <w:rsid w:val="0099584B"/>
    <w:rsid w:val="009C01F1"/>
    <w:rsid w:val="009D0435"/>
    <w:rsid w:val="009E726A"/>
    <w:rsid w:val="00A0120C"/>
    <w:rsid w:val="00A13551"/>
    <w:rsid w:val="00A14D6D"/>
    <w:rsid w:val="00A64D39"/>
    <w:rsid w:val="00A8617C"/>
    <w:rsid w:val="00AD733E"/>
    <w:rsid w:val="00AF652B"/>
    <w:rsid w:val="00B039B6"/>
    <w:rsid w:val="00B21DC2"/>
    <w:rsid w:val="00B269BA"/>
    <w:rsid w:val="00B33E16"/>
    <w:rsid w:val="00B43642"/>
    <w:rsid w:val="00B615CA"/>
    <w:rsid w:val="00BB243B"/>
    <w:rsid w:val="00BD5311"/>
    <w:rsid w:val="00BE0605"/>
    <w:rsid w:val="00BE61C1"/>
    <w:rsid w:val="00C01ABA"/>
    <w:rsid w:val="00C52695"/>
    <w:rsid w:val="00C6742E"/>
    <w:rsid w:val="00C70D1D"/>
    <w:rsid w:val="00CA090D"/>
    <w:rsid w:val="00CA47BB"/>
    <w:rsid w:val="00CA557C"/>
    <w:rsid w:val="00D01C64"/>
    <w:rsid w:val="00D24448"/>
    <w:rsid w:val="00D32BF3"/>
    <w:rsid w:val="00D3359E"/>
    <w:rsid w:val="00D33747"/>
    <w:rsid w:val="00D3471A"/>
    <w:rsid w:val="00D97A42"/>
    <w:rsid w:val="00DD3D37"/>
    <w:rsid w:val="00DF6594"/>
    <w:rsid w:val="00E31D81"/>
    <w:rsid w:val="00E91783"/>
    <w:rsid w:val="00E96EE1"/>
    <w:rsid w:val="00E97B7F"/>
    <w:rsid w:val="00EB2350"/>
    <w:rsid w:val="00EC61B5"/>
    <w:rsid w:val="00EE39A1"/>
    <w:rsid w:val="00F33CD2"/>
    <w:rsid w:val="00F34BB7"/>
    <w:rsid w:val="00FA753A"/>
    <w:rsid w:val="00FC2B82"/>
    <w:rsid w:val="03E072D6"/>
    <w:rsid w:val="14569588"/>
    <w:rsid w:val="365F0EE2"/>
    <w:rsid w:val="6406641F"/>
    <w:rsid w:val="6717692F"/>
    <w:rsid w:val="7304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5BB"/>
  <w15:chartTrackingRefBased/>
  <w15:docId w15:val="{7E2CD263-9A7B-46D2-9480-8456F14BB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5D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97B7F"/>
    <w:pPr>
      <w:tabs>
        <w:tab w:val="center" w:pos="4320"/>
        <w:tab w:val="right" w:pos="8640"/>
      </w:tabs>
    </w:pPr>
  </w:style>
  <w:style w:type="character" w:styleId="HeaderChar" w:customStyle="1">
    <w:name w:val="Header Char"/>
    <w:basedOn w:val="DefaultParagraphFont"/>
    <w:link w:val="Header"/>
    <w:rsid w:val="00E97B7F"/>
    <w:rPr>
      <w:rFonts w:ascii="Times New Roman" w:hAnsi="Times New Roman" w:eastAsia="Times New Roman" w:cs="Times New Roman"/>
      <w:sz w:val="24"/>
      <w:szCs w:val="24"/>
    </w:rPr>
  </w:style>
  <w:style w:type="paragraph" w:styleId="Footer">
    <w:name w:val="footer"/>
    <w:basedOn w:val="Normal"/>
    <w:link w:val="FooterChar"/>
    <w:uiPriority w:val="99"/>
    <w:rsid w:val="00E97B7F"/>
    <w:pPr>
      <w:tabs>
        <w:tab w:val="center" w:pos="4320"/>
        <w:tab w:val="right" w:pos="8640"/>
      </w:tabs>
    </w:pPr>
  </w:style>
  <w:style w:type="character" w:styleId="FooterChar" w:customStyle="1">
    <w:name w:val="Footer Char"/>
    <w:basedOn w:val="DefaultParagraphFont"/>
    <w:link w:val="Footer"/>
    <w:uiPriority w:val="99"/>
    <w:rsid w:val="00E97B7F"/>
    <w:rPr>
      <w:rFonts w:ascii="Times New Roman" w:hAnsi="Times New Roman" w:eastAsia="Times New Roman" w:cs="Times New Roman"/>
      <w:sz w:val="24"/>
      <w:szCs w:val="24"/>
    </w:rPr>
  </w:style>
  <w:style w:type="character" w:styleId="Hyperlink">
    <w:name w:val="Hyperlink"/>
    <w:rsid w:val="00E97B7F"/>
    <w:rPr>
      <w:color w:val="0000FF"/>
      <w:u w:val="single"/>
    </w:rPr>
  </w:style>
  <w:style w:type="character" w:styleId="FollowedHyperlink">
    <w:name w:val="FollowedHyperlink"/>
    <w:basedOn w:val="DefaultParagraphFont"/>
    <w:uiPriority w:val="99"/>
    <w:semiHidden/>
    <w:unhideWhenUsed/>
    <w:rsid w:val="00C52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525">
      <w:bodyDiv w:val="1"/>
      <w:marLeft w:val="0"/>
      <w:marRight w:val="0"/>
      <w:marTop w:val="0"/>
      <w:marBottom w:val="0"/>
      <w:divBdr>
        <w:top w:val="none" w:sz="0" w:space="0" w:color="auto"/>
        <w:left w:val="none" w:sz="0" w:space="0" w:color="auto"/>
        <w:bottom w:val="none" w:sz="0" w:space="0" w:color="auto"/>
        <w:right w:val="none" w:sz="0" w:space="0" w:color="auto"/>
      </w:divBdr>
    </w:div>
    <w:div w:id="291635563">
      <w:bodyDiv w:val="1"/>
      <w:marLeft w:val="0"/>
      <w:marRight w:val="0"/>
      <w:marTop w:val="0"/>
      <w:marBottom w:val="0"/>
      <w:divBdr>
        <w:top w:val="none" w:sz="0" w:space="0" w:color="auto"/>
        <w:left w:val="none" w:sz="0" w:space="0" w:color="auto"/>
        <w:bottom w:val="none" w:sz="0" w:space="0" w:color="auto"/>
        <w:right w:val="none" w:sz="0" w:space="0" w:color="auto"/>
      </w:divBdr>
    </w:div>
    <w:div w:id="1051266247">
      <w:bodyDiv w:val="1"/>
      <w:marLeft w:val="0"/>
      <w:marRight w:val="0"/>
      <w:marTop w:val="0"/>
      <w:marBottom w:val="0"/>
      <w:divBdr>
        <w:top w:val="none" w:sz="0" w:space="0" w:color="auto"/>
        <w:left w:val="none" w:sz="0" w:space="0" w:color="auto"/>
        <w:bottom w:val="none" w:sz="0" w:space="0" w:color="auto"/>
        <w:right w:val="none" w:sz="0" w:space="0" w:color="auto"/>
      </w:divBdr>
      <w:divsChild>
        <w:div w:id="1124928821">
          <w:marLeft w:val="0"/>
          <w:marRight w:val="0"/>
          <w:marTop w:val="0"/>
          <w:marBottom w:val="0"/>
          <w:divBdr>
            <w:top w:val="none" w:sz="0" w:space="0" w:color="auto"/>
            <w:left w:val="none" w:sz="0" w:space="0" w:color="auto"/>
            <w:bottom w:val="none" w:sz="0" w:space="0" w:color="auto"/>
            <w:right w:val="none" w:sz="0" w:space="0" w:color="auto"/>
          </w:divBdr>
        </w:div>
      </w:divsChild>
    </w:div>
    <w:div w:id="1089081212">
      <w:bodyDiv w:val="1"/>
      <w:marLeft w:val="0"/>
      <w:marRight w:val="0"/>
      <w:marTop w:val="0"/>
      <w:marBottom w:val="0"/>
      <w:divBdr>
        <w:top w:val="none" w:sz="0" w:space="0" w:color="auto"/>
        <w:left w:val="none" w:sz="0" w:space="0" w:color="auto"/>
        <w:bottom w:val="none" w:sz="0" w:space="0" w:color="auto"/>
        <w:right w:val="none" w:sz="0" w:space="0" w:color="auto"/>
      </w:divBdr>
    </w:div>
    <w:div w:id="13825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tel:+18457683864,,756217787"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l/meetup-join/19%3ameeting_OWNmNzBkODMtZGZiMy00ZGY4LTgwN2EtZDJhZDU1NWY0NmQz%40thread.v2/0?context=%7b%22Tid%22%3a%229eeb6ad1-35c0-44d8-8e8b-f0e5c44ca2a3%22%2c%22Oid%22%3a%2246aa5985-e6d3-4481-a6f3-455a39e1c348%22%7d"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94a126-ae48-49d2-9c44-dde507913f0f">
      <UserInfo>
        <DisplayName>Timothy Weidemann</DisplayName>
        <AccountId>9</AccountId>
        <AccountType/>
      </UserInfo>
    </SharedWithUsers>
    <TaxCatchAll xmlns="7594a126-ae48-49d2-9c44-dde507913f0f" xsi:nil="true"/>
    <lcf76f155ced4ddcb4097134ff3c332f xmlns="a58df785-9696-4fb3-852f-490bb01248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D4AD-3934-4A59-9787-B64B51E85209}">
  <ds:schemaRefs>
    <ds:schemaRef ds:uri="http://schemas.microsoft.com/office/2006/metadata/properties"/>
    <ds:schemaRef ds:uri="http://schemas.microsoft.com/office/infopath/2007/PartnerControls"/>
    <ds:schemaRef ds:uri="7594a126-ae48-49d2-9c44-dde507913f0f"/>
  </ds:schemaRefs>
</ds:datastoreItem>
</file>

<file path=customXml/itemProps2.xml><?xml version="1.0" encoding="utf-8"?>
<ds:datastoreItem xmlns:ds="http://schemas.openxmlformats.org/officeDocument/2006/customXml" ds:itemID="{98EBF6DE-4121-4038-8136-8D0C8D52AFDC}">
  <ds:schemaRefs>
    <ds:schemaRef ds:uri="http://schemas.openxmlformats.org/officeDocument/2006/bibliography"/>
  </ds:schemaRefs>
</ds:datastoreItem>
</file>

<file path=customXml/itemProps3.xml><?xml version="1.0" encoding="utf-8"?>
<ds:datastoreItem xmlns:ds="http://schemas.openxmlformats.org/officeDocument/2006/customXml" ds:itemID="{0D9516C1-9492-44E9-BFD9-1B61E3D20B0A}"/>
</file>

<file path=customXml/itemProps4.xml><?xml version="1.0" encoding="utf-8"?>
<ds:datastoreItem xmlns:ds="http://schemas.openxmlformats.org/officeDocument/2006/customXml" ds:itemID="{D7C1DFE2-930E-4A05-94B7-069227F6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Ulster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71</cp:revision>
  <dcterms:created xsi:type="dcterms:W3CDTF">2021-10-13T00:22:00Z</dcterms:created>
  <dcterms:modified xsi:type="dcterms:W3CDTF">2021-11-30T20:45:44Z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